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36B4" w14:textId="7A96565A" w:rsidR="005003E5" w:rsidRPr="00D95324" w:rsidRDefault="005003E5" w:rsidP="005003E5">
      <w:pPr>
        <w:rPr>
          <w:rFonts w:ascii="Museo Sans 500" w:hAnsi="Museo Sans 500" w:cstheme="minorHAnsi"/>
          <w:b/>
          <w:sz w:val="22"/>
          <w:szCs w:val="22"/>
        </w:rPr>
      </w:pPr>
      <w:r w:rsidRPr="00D95324">
        <w:rPr>
          <w:rFonts w:ascii="Museo Sans 500" w:hAnsi="Museo Sans 500" w:cstheme="minorHAnsi"/>
          <w:b/>
          <w:noProof/>
          <w:sz w:val="22"/>
          <w:szCs w:val="22"/>
        </w:rPr>
        <w:drawing>
          <wp:anchor distT="0" distB="0" distL="114300" distR="114300" simplePos="0" relativeHeight="251652096" behindDoc="0" locked="0" layoutInCell="1" allowOverlap="1" wp14:anchorId="36C04EE9" wp14:editId="0AA016AA">
            <wp:simplePos x="0" y="0"/>
            <wp:positionH relativeFrom="margin">
              <wp:posOffset>5086350</wp:posOffset>
            </wp:positionH>
            <wp:positionV relativeFrom="margin">
              <wp:posOffset>-509270</wp:posOffset>
            </wp:positionV>
            <wp:extent cx="786130" cy="781685"/>
            <wp:effectExtent l="0" t="0" r="0" b="0"/>
            <wp:wrapSquare wrapText="bothSides"/>
            <wp:docPr id="2" name="Picture 2" descr="Text, 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calenda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6130" cy="781685"/>
                    </a:xfrm>
                    <a:prstGeom prst="rect">
                      <a:avLst/>
                    </a:prstGeom>
                  </pic:spPr>
                </pic:pic>
              </a:graphicData>
            </a:graphic>
            <wp14:sizeRelH relativeFrom="margin">
              <wp14:pctWidth>0</wp14:pctWidth>
            </wp14:sizeRelH>
            <wp14:sizeRelV relativeFrom="margin">
              <wp14:pctHeight>0</wp14:pctHeight>
            </wp14:sizeRelV>
          </wp:anchor>
        </w:drawing>
      </w:r>
      <w:r w:rsidRPr="00D95324">
        <w:rPr>
          <w:rFonts w:ascii="Museo Sans 500" w:hAnsi="Museo Sans 500" w:cstheme="minorHAnsi"/>
          <w:b/>
          <w:noProof/>
          <w:sz w:val="22"/>
          <w:szCs w:val="22"/>
        </w:rPr>
        <w:t>Partnerships</w:t>
      </w:r>
      <w:r w:rsidR="003E4EF5">
        <w:rPr>
          <w:rFonts w:ascii="Museo Sans 500" w:hAnsi="Museo Sans 500" w:cstheme="minorHAnsi"/>
          <w:b/>
          <w:sz w:val="22"/>
          <w:szCs w:val="22"/>
        </w:rPr>
        <w:t xml:space="preserve"> </w:t>
      </w:r>
      <w:r w:rsidR="00782226">
        <w:rPr>
          <w:rFonts w:ascii="Museo Sans 500" w:hAnsi="Museo Sans 500" w:cstheme="minorHAnsi"/>
          <w:b/>
          <w:sz w:val="22"/>
          <w:szCs w:val="22"/>
        </w:rPr>
        <w:t>Manager (New Business Lead)</w:t>
      </w:r>
      <w:r w:rsidRPr="00D95324">
        <w:rPr>
          <w:rFonts w:ascii="Museo Sans 500" w:hAnsi="Museo Sans 500" w:cstheme="minorHAnsi"/>
          <w:b/>
          <w:sz w:val="22"/>
          <w:szCs w:val="22"/>
        </w:rPr>
        <w:t xml:space="preserve"> - Job Description </w:t>
      </w:r>
    </w:p>
    <w:p w14:paraId="0A8A59C8" w14:textId="77777777" w:rsidR="005003E5" w:rsidRPr="00D95324" w:rsidRDefault="005003E5" w:rsidP="005003E5">
      <w:pPr>
        <w:jc w:val="both"/>
        <w:rPr>
          <w:rFonts w:ascii="Museo Sans 500" w:hAnsi="Museo Sans 500" w:cstheme="minorHAnsi"/>
          <w:szCs w:val="20"/>
        </w:rPr>
      </w:pPr>
    </w:p>
    <w:p w14:paraId="2114882D" w14:textId="056926F0" w:rsidR="00A542C8" w:rsidRDefault="00A542C8" w:rsidP="00A542C8">
      <w:pPr>
        <w:jc w:val="both"/>
        <w:rPr>
          <w:rFonts w:ascii="Museo Sans 500" w:hAnsi="Museo Sans 500" w:cstheme="minorHAnsi"/>
          <w:szCs w:val="20"/>
        </w:rPr>
      </w:pPr>
      <w:bookmarkStart w:id="0" w:name="_Hlk523477801"/>
      <w:r w:rsidRPr="00A542C8">
        <w:rPr>
          <w:rFonts w:ascii="Museo Sans 500" w:hAnsi="Museo Sans 500" w:cstheme="minorHAnsi"/>
          <w:szCs w:val="20"/>
        </w:rPr>
        <w:t xml:space="preserve">We are a multi-award winning, creative and innovative organisation with an exciting vacancy for a Partnerships Manager (New Business Lead) in our successful and dynamic Partnerships Team. </w:t>
      </w:r>
    </w:p>
    <w:p w14:paraId="504F5877" w14:textId="77777777" w:rsidR="00A542C8" w:rsidRPr="00A542C8" w:rsidRDefault="00A542C8" w:rsidP="00A542C8">
      <w:pPr>
        <w:jc w:val="both"/>
        <w:rPr>
          <w:rFonts w:ascii="Museo Sans 500" w:hAnsi="Museo Sans 500" w:cstheme="minorHAnsi"/>
          <w:szCs w:val="20"/>
        </w:rPr>
      </w:pPr>
    </w:p>
    <w:p w14:paraId="2BB8F925" w14:textId="4230D351" w:rsidR="00A542C8" w:rsidRPr="00A542C8" w:rsidRDefault="00A542C8" w:rsidP="00A542C8">
      <w:pPr>
        <w:jc w:val="both"/>
        <w:rPr>
          <w:rFonts w:ascii="Museo Sans 500" w:hAnsi="Museo Sans 500" w:cstheme="minorHAnsi"/>
          <w:szCs w:val="20"/>
        </w:rPr>
      </w:pPr>
      <w:r w:rsidRPr="00A542C8">
        <w:rPr>
          <w:rFonts w:ascii="Museo Sans 500" w:hAnsi="Museo Sans 500" w:cstheme="minorHAnsi"/>
          <w:szCs w:val="20"/>
        </w:rPr>
        <w:t xml:space="preserve">We’re looking for a talented fundraiser and emerging leader with a creative approach to utilising War Child assets to generate income from the private sector. You will be responsible for securing new corporate partnerships, developing existing partnerships, and you’ll play a major role in </w:t>
      </w:r>
      <w:r w:rsidR="00906369">
        <w:rPr>
          <w:rFonts w:ascii="Museo Sans 500" w:hAnsi="Museo Sans 500" w:cstheme="minorHAnsi"/>
          <w:szCs w:val="20"/>
        </w:rPr>
        <w:t xml:space="preserve">delivering </w:t>
      </w:r>
      <w:r w:rsidRPr="00A542C8">
        <w:rPr>
          <w:rFonts w:ascii="Museo Sans 500" w:hAnsi="Museo Sans 500" w:cstheme="minorHAnsi"/>
          <w:szCs w:val="20"/>
        </w:rPr>
        <w:t xml:space="preserve">War Child’s long-term Partnerships strategy. In doing so you’ll enable War Child to support more of the world’s most vulnerable children. </w:t>
      </w:r>
    </w:p>
    <w:bookmarkEnd w:id="0"/>
    <w:p w14:paraId="21222A5F" w14:textId="77777777" w:rsidR="005003E5" w:rsidRPr="00D95324" w:rsidRDefault="005003E5" w:rsidP="005003E5">
      <w:pPr>
        <w:jc w:val="both"/>
        <w:rPr>
          <w:rFonts w:ascii="Museo Sans 500" w:hAnsi="Museo Sans 500" w:cstheme="minorHAnsi"/>
          <w:szCs w:val="20"/>
        </w:rPr>
      </w:pPr>
    </w:p>
    <w:p w14:paraId="647DA794" w14:textId="5BF378BD" w:rsidR="006670F3" w:rsidRPr="00D95324" w:rsidRDefault="006F578E" w:rsidP="00FE4385">
      <w:pPr>
        <w:jc w:val="both"/>
        <w:rPr>
          <w:rFonts w:ascii="Museo Sans 500" w:hAnsi="Museo Sans 500" w:cstheme="minorHAnsi"/>
          <w:b/>
          <w:szCs w:val="20"/>
        </w:rPr>
      </w:pPr>
      <w:r w:rsidRPr="00D95324">
        <w:rPr>
          <w:rFonts w:ascii="Museo Sans 500" w:hAnsi="Museo Sans 500" w:cstheme="minorHAnsi"/>
          <w:b/>
          <w:szCs w:val="20"/>
        </w:rPr>
        <w:t>If you share our values and believe</w:t>
      </w:r>
      <w:r w:rsidR="00340A37" w:rsidRPr="00D95324">
        <w:rPr>
          <w:rFonts w:ascii="Museo Sans 500" w:hAnsi="Museo Sans 500" w:cstheme="minorHAnsi"/>
          <w:b/>
          <w:szCs w:val="20"/>
        </w:rPr>
        <w:t xml:space="preserve"> that</w:t>
      </w:r>
      <w:r w:rsidRPr="00D95324">
        <w:rPr>
          <w:rFonts w:ascii="Museo Sans 500" w:hAnsi="Museo Sans 500" w:cstheme="minorHAnsi"/>
          <w:b/>
          <w:szCs w:val="20"/>
        </w:rPr>
        <w:t xml:space="preserve"> children’s lives should not be torn apart by war, we want to hear from you.</w:t>
      </w:r>
    </w:p>
    <w:p w14:paraId="73AD555E" w14:textId="77777777" w:rsidR="005003E5" w:rsidRPr="00D95324" w:rsidRDefault="005003E5" w:rsidP="005003E5">
      <w:pPr>
        <w:rPr>
          <w:rFonts w:ascii="Museo Sans 500" w:hAnsi="Museo Sans 500" w:cstheme="minorHAnsi"/>
          <w:szCs w:val="20"/>
        </w:rPr>
      </w:pPr>
      <w:bookmarkStart w:id="1" w:name="_Hlk77604546"/>
    </w:p>
    <w:tbl>
      <w:tblPr>
        <w:tblStyle w:val="TableGrid"/>
        <w:tblW w:w="9776" w:type="dxa"/>
        <w:tblLook w:val="04A0" w:firstRow="1" w:lastRow="0" w:firstColumn="1" w:lastColumn="0" w:noHBand="0" w:noVBand="1"/>
      </w:tblPr>
      <w:tblGrid>
        <w:gridCol w:w="1555"/>
        <w:gridCol w:w="3118"/>
        <w:gridCol w:w="1276"/>
        <w:gridCol w:w="3827"/>
      </w:tblGrid>
      <w:tr w:rsidR="005003E5" w:rsidRPr="00D95324" w14:paraId="499CB7AF" w14:textId="77777777" w:rsidTr="00FC1B02">
        <w:tc>
          <w:tcPr>
            <w:tcW w:w="1555" w:type="dxa"/>
          </w:tcPr>
          <w:p w14:paraId="5BB0DA94"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Department:</w:t>
            </w:r>
          </w:p>
        </w:tc>
        <w:tc>
          <w:tcPr>
            <w:tcW w:w="3118" w:type="dxa"/>
          </w:tcPr>
          <w:p w14:paraId="2ABE3B1B" w14:textId="77777777" w:rsidR="005003E5" w:rsidRPr="00D95324" w:rsidRDefault="005003E5" w:rsidP="00A02289">
            <w:pPr>
              <w:rPr>
                <w:rFonts w:ascii="Museo Sans 500" w:hAnsi="Museo Sans 500" w:cstheme="minorHAnsi"/>
                <w:szCs w:val="20"/>
              </w:rPr>
            </w:pPr>
            <w:r w:rsidRPr="00D95324">
              <w:rPr>
                <w:rFonts w:ascii="Museo Sans 500" w:hAnsi="Museo Sans 500" w:cstheme="minorHAnsi"/>
                <w:szCs w:val="20"/>
              </w:rPr>
              <w:t>Fundraising &amp; Communications</w:t>
            </w:r>
          </w:p>
        </w:tc>
        <w:tc>
          <w:tcPr>
            <w:tcW w:w="1276" w:type="dxa"/>
          </w:tcPr>
          <w:p w14:paraId="5EEE3E64"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Contract Type:</w:t>
            </w:r>
          </w:p>
        </w:tc>
        <w:tc>
          <w:tcPr>
            <w:tcW w:w="3827" w:type="dxa"/>
          </w:tcPr>
          <w:p w14:paraId="74DC7C62" w14:textId="77777777" w:rsidR="005003E5" w:rsidRPr="00D95324" w:rsidRDefault="005003E5" w:rsidP="00A02289">
            <w:pPr>
              <w:rPr>
                <w:rFonts w:ascii="Museo Sans 500" w:hAnsi="Museo Sans 500" w:cstheme="minorHAnsi"/>
                <w:szCs w:val="20"/>
                <w:highlight w:val="yellow"/>
              </w:rPr>
            </w:pPr>
            <w:r w:rsidRPr="00D95324">
              <w:rPr>
                <w:rFonts w:ascii="Museo Sans 500" w:hAnsi="Museo Sans 500" w:cstheme="minorHAnsi"/>
                <w:szCs w:val="20"/>
              </w:rPr>
              <w:t>Permanent</w:t>
            </w:r>
          </w:p>
        </w:tc>
      </w:tr>
      <w:tr w:rsidR="005003E5" w:rsidRPr="00D95324" w14:paraId="0662008A" w14:textId="77777777" w:rsidTr="00FC1B02">
        <w:tc>
          <w:tcPr>
            <w:tcW w:w="1555" w:type="dxa"/>
          </w:tcPr>
          <w:p w14:paraId="1C3F86A0"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Place of Work:</w:t>
            </w:r>
          </w:p>
        </w:tc>
        <w:tc>
          <w:tcPr>
            <w:tcW w:w="3118" w:type="dxa"/>
          </w:tcPr>
          <w:p w14:paraId="765A9B78" w14:textId="1C27588B" w:rsidR="005003E5" w:rsidRPr="00D95324" w:rsidRDefault="005003E5" w:rsidP="00FC1B02">
            <w:pPr>
              <w:rPr>
                <w:rFonts w:ascii="Museo Sans 500" w:hAnsi="Museo Sans 500" w:cstheme="minorHAnsi"/>
                <w:szCs w:val="20"/>
              </w:rPr>
            </w:pPr>
            <w:r w:rsidRPr="00D95324">
              <w:rPr>
                <w:rFonts w:ascii="Museo Sans 500" w:hAnsi="Museo Sans 500" w:cstheme="minorHAnsi"/>
                <w:szCs w:val="20"/>
              </w:rPr>
              <w:t>Our office is in Kentish Town (NW5). This role is open to occasional homeworking</w:t>
            </w:r>
          </w:p>
        </w:tc>
        <w:tc>
          <w:tcPr>
            <w:tcW w:w="1276" w:type="dxa"/>
          </w:tcPr>
          <w:p w14:paraId="0D0B3E96"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Working Hours:</w:t>
            </w:r>
          </w:p>
        </w:tc>
        <w:tc>
          <w:tcPr>
            <w:tcW w:w="3827" w:type="dxa"/>
            <w:shd w:val="clear" w:color="auto" w:fill="auto"/>
          </w:tcPr>
          <w:p w14:paraId="7D4976DD" w14:textId="430252EB" w:rsidR="005003E5" w:rsidRPr="00D95324" w:rsidRDefault="005003E5" w:rsidP="00FC1B02">
            <w:pPr>
              <w:rPr>
                <w:rFonts w:ascii="Museo Sans 500" w:hAnsi="Museo Sans 500" w:cstheme="minorHAnsi"/>
                <w:szCs w:val="20"/>
                <w:highlight w:val="yellow"/>
              </w:rPr>
            </w:pPr>
            <w:r w:rsidRPr="00D95324">
              <w:rPr>
                <w:rFonts w:ascii="Museo Sans 500" w:hAnsi="Museo Sans 500" w:cstheme="minorHAnsi"/>
                <w:szCs w:val="20"/>
              </w:rPr>
              <w:t>Full-time is 37.5 hours. This role is open to flexible working including compressed hours, part-time hours, flexi-time</w:t>
            </w:r>
          </w:p>
        </w:tc>
      </w:tr>
      <w:tr w:rsidR="005003E5" w:rsidRPr="00D95324" w14:paraId="61A7750B" w14:textId="77777777" w:rsidTr="00FC1B02">
        <w:tc>
          <w:tcPr>
            <w:tcW w:w="1555" w:type="dxa"/>
          </w:tcPr>
          <w:p w14:paraId="78BB522C"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Reports to:</w:t>
            </w:r>
          </w:p>
        </w:tc>
        <w:tc>
          <w:tcPr>
            <w:tcW w:w="3118" w:type="dxa"/>
          </w:tcPr>
          <w:p w14:paraId="454C49FC" w14:textId="7BB15CFA" w:rsidR="005003E5" w:rsidRPr="00D95324" w:rsidRDefault="00D95324" w:rsidP="00A02289">
            <w:pPr>
              <w:rPr>
                <w:rFonts w:ascii="Museo Sans 500" w:hAnsi="Museo Sans 500" w:cstheme="minorHAnsi"/>
                <w:szCs w:val="20"/>
                <w:highlight w:val="yellow"/>
              </w:rPr>
            </w:pPr>
            <w:r>
              <w:rPr>
                <w:rFonts w:ascii="Museo Sans 500" w:hAnsi="Museo Sans 500" w:cstheme="minorHAnsi"/>
                <w:szCs w:val="20"/>
              </w:rPr>
              <w:t xml:space="preserve">Partnerships Lead </w:t>
            </w:r>
          </w:p>
        </w:tc>
        <w:tc>
          <w:tcPr>
            <w:tcW w:w="1276" w:type="dxa"/>
          </w:tcPr>
          <w:p w14:paraId="1ABF26E2" w14:textId="77777777" w:rsidR="005003E5" w:rsidRPr="00D95324" w:rsidRDefault="005003E5" w:rsidP="00A02289">
            <w:pPr>
              <w:rPr>
                <w:rFonts w:ascii="Museo Sans 500" w:hAnsi="Museo Sans 500" w:cstheme="minorHAnsi"/>
                <w:b/>
                <w:szCs w:val="20"/>
              </w:rPr>
            </w:pPr>
            <w:r w:rsidRPr="00D95324">
              <w:rPr>
                <w:rFonts w:ascii="Museo Sans 500" w:hAnsi="Museo Sans 500" w:cstheme="minorHAnsi"/>
                <w:b/>
                <w:szCs w:val="20"/>
              </w:rPr>
              <w:t>Salary Range:</w:t>
            </w:r>
          </w:p>
        </w:tc>
        <w:tc>
          <w:tcPr>
            <w:tcW w:w="3827" w:type="dxa"/>
          </w:tcPr>
          <w:p w14:paraId="324379E1" w14:textId="4C791A76" w:rsidR="005003E5" w:rsidRPr="00D95324" w:rsidRDefault="005003E5" w:rsidP="00A02289">
            <w:pPr>
              <w:rPr>
                <w:rFonts w:ascii="Museo Sans 500" w:hAnsi="Museo Sans 500" w:cstheme="minorHAnsi"/>
                <w:szCs w:val="20"/>
              </w:rPr>
            </w:pPr>
            <w:r w:rsidRPr="00D95324">
              <w:rPr>
                <w:rFonts w:ascii="Museo Sans 500" w:hAnsi="Museo Sans 500" w:cstheme="minorHAnsi"/>
                <w:szCs w:val="20"/>
              </w:rPr>
              <w:t>Circa £</w:t>
            </w:r>
            <w:r w:rsidR="001A0ABB" w:rsidRPr="00D95324">
              <w:rPr>
                <w:rFonts w:ascii="Museo Sans 500" w:hAnsi="Museo Sans 500" w:cstheme="minorHAnsi"/>
                <w:szCs w:val="20"/>
              </w:rPr>
              <w:t>3</w:t>
            </w:r>
            <w:r w:rsidR="00A542C8">
              <w:rPr>
                <w:rFonts w:ascii="Museo Sans 500" w:hAnsi="Museo Sans 500" w:cstheme="minorHAnsi"/>
                <w:szCs w:val="20"/>
              </w:rPr>
              <w:t>9</w:t>
            </w:r>
            <w:r w:rsidRPr="00D95324">
              <w:rPr>
                <w:rFonts w:ascii="Museo Sans 500" w:hAnsi="Museo Sans 500" w:cstheme="minorHAnsi"/>
                <w:szCs w:val="20"/>
              </w:rPr>
              <w:t>,000 per annum</w:t>
            </w:r>
          </w:p>
        </w:tc>
      </w:tr>
    </w:tbl>
    <w:p w14:paraId="6C9FD1C2" w14:textId="77777777" w:rsidR="00791118" w:rsidRPr="00D95324" w:rsidRDefault="00791118" w:rsidP="005D3228">
      <w:pPr>
        <w:jc w:val="both"/>
        <w:rPr>
          <w:rFonts w:ascii="Museo Sans 500" w:hAnsi="Museo Sans 500" w:cstheme="minorHAnsi"/>
          <w:szCs w:val="20"/>
        </w:rPr>
      </w:pPr>
    </w:p>
    <w:bookmarkEnd w:id="1"/>
    <w:p w14:paraId="4E06C931" w14:textId="0768242B" w:rsidR="002A7921" w:rsidRPr="00D95324" w:rsidRDefault="0067074E" w:rsidP="00FE4385">
      <w:pPr>
        <w:pStyle w:val="Heading1"/>
        <w:jc w:val="both"/>
        <w:rPr>
          <w:rFonts w:ascii="Museo Sans 500" w:hAnsi="Museo Sans 500" w:cstheme="minorHAnsi"/>
          <w:bCs w:val="0"/>
          <w:sz w:val="22"/>
          <w:szCs w:val="22"/>
        </w:rPr>
      </w:pPr>
      <w:r w:rsidRPr="00D95324">
        <w:rPr>
          <w:rFonts w:ascii="Museo Sans 500" w:hAnsi="Museo Sans 500" w:cstheme="minorHAnsi"/>
          <w:bCs w:val="0"/>
          <w:sz w:val="22"/>
          <w:szCs w:val="22"/>
        </w:rPr>
        <w:t>About us</w:t>
      </w:r>
      <w:bookmarkStart w:id="2" w:name="_Hlk490640536"/>
    </w:p>
    <w:p w14:paraId="4E070930" w14:textId="2EA83E3B" w:rsidR="00562E17" w:rsidRPr="00D95324" w:rsidRDefault="00E46D52" w:rsidP="00FE4385">
      <w:pPr>
        <w:pStyle w:val="Heading1"/>
        <w:jc w:val="both"/>
        <w:rPr>
          <w:rFonts w:ascii="Museo Sans 500" w:hAnsi="Museo Sans 500" w:cstheme="minorHAnsi"/>
          <w:b w:val="0"/>
          <w:sz w:val="20"/>
          <w:szCs w:val="20"/>
        </w:rPr>
      </w:pPr>
      <w:r w:rsidRPr="00D95324">
        <w:rPr>
          <w:rFonts w:ascii="Museo Sans 500" w:hAnsi="Museo Sans 500" w:cstheme="minorHAnsi"/>
          <w:b w:val="0"/>
          <w:sz w:val="20"/>
          <w:szCs w:val="20"/>
        </w:rPr>
        <w:t xml:space="preserve">War Child, </w:t>
      </w:r>
      <w:r w:rsidR="006670F3" w:rsidRPr="00D95324">
        <w:rPr>
          <w:rFonts w:ascii="Museo Sans 500" w:hAnsi="Museo Sans 500" w:cstheme="minorHAnsi"/>
          <w:b w:val="0"/>
          <w:sz w:val="20"/>
          <w:szCs w:val="20"/>
        </w:rPr>
        <w:t>the</w:t>
      </w:r>
      <w:r w:rsidR="00251234" w:rsidRPr="00D95324">
        <w:rPr>
          <w:rFonts w:ascii="Museo Sans 500" w:hAnsi="Museo Sans 500" w:cstheme="minorHAnsi"/>
          <w:b w:val="0"/>
          <w:sz w:val="20"/>
          <w:szCs w:val="20"/>
        </w:rPr>
        <w:t xml:space="preserve"> specialist</w:t>
      </w:r>
      <w:r w:rsidR="006670F3" w:rsidRPr="00D95324">
        <w:rPr>
          <w:rFonts w:ascii="Museo Sans 500" w:hAnsi="Museo Sans 500" w:cstheme="minorHAnsi"/>
          <w:b w:val="0"/>
          <w:sz w:val="20"/>
          <w:szCs w:val="20"/>
        </w:rPr>
        <w:t xml:space="preserve"> charity for children affected by </w:t>
      </w:r>
      <w:r w:rsidR="002A7921" w:rsidRPr="00D95324">
        <w:rPr>
          <w:rFonts w:ascii="Museo Sans 500" w:hAnsi="Museo Sans 500" w:cstheme="minorHAnsi"/>
          <w:b w:val="0"/>
          <w:sz w:val="20"/>
          <w:szCs w:val="20"/>
        </w:rPr>
        <w:t>conflict</w:t>
      </w:r>
      <w:r w:rsidR="006670F3" w:rsidRPr="00D95324">
        <w:rPr>
          <w:rFonts w:ascii="Museo Sans 500" w:hAnsi="Museo Sans 500" w:cstheme="minorHAnsi"/>
          <w:b w:val="0"/>
          <w:sz w:val="20"/>
          <w:szCs w:val="20"/>
        </w:rPr>
        <w:t xml:space="preserve">. </w:t>
      </w:r>
      <w:r w:rsidR="00251234" w:rsidRPr="00D95324">
        <w:rPr>
          <w:rFonts w:ascii="Museo Sans 500" w:hAnsi="Museo Sans 500" w:cstheme="minorHAnsi"/>
          <w:b w:val="0"/>
          <w:sz w:val="20"/>
          <w:szCs w:val="20"/>
        </w:rPr>
        <w:t xml:space="preserve">For more than two decades we’ve </w:t>
      </w:r>
      <w:r w:rsidR="00594C0E" w:rsidRPr="00D95324">
        <w:rPr>
          <w:rFonts w:ascii="Museo Sans 500" w:hAnsi="Museo Sans 500" w:cstheme="minorHAnsi"/>
          <w:b w:val="0"/>
          <w:sz w:val="20"/>
          <w:szCs w:val="20"/>
        </w:rPr>
        <w:t xml:space="preserve">delivering high-impact programmes that are rebuilding lives across Afghanistan, Iraq, the Democratic </w:t>
      </w:r>
      <w:r w:rsidR="004A5207" w:rsidRPr="00D95324">
        <w:rPr>
          <w:rFonts w:ascii="Museo Sans 500" w:hAnsi="Museo Sans 500" w:cstheme="minorHAnsi"/>
          <w:b w:val="0"/>
          <w:sz w:val="20"/>
          <w:szCs w:val="20"/>
        </w:rPr>
        <w:t xml:space="preserve">Republic of Congo (DRC), </w:t>
      </w:r>
      <w:r w:rsidR="00594C0E" w:rsidRPr="00D95324">
        <w:rPr>
          <w:rFonts w:ascii="Museo Sans 500" w:hAnsi="Museo Sans 500" w:cstheme="minorHAnsi"/>
          <w:b w:val="0"/>
          <w:sz w:val="20"/>
          <w:szCs w:val="20"/>
        </w:rPr>
        <w:t>Central African Republic</w:t>
      </w:r>
      <w:r w:rsidR="004A5207" w:rsidRPr="00D95324">
        <w:rPr>
          <w:rFonts w:ascii="Museo Sans 500" w:hAnsi="Museo Sans 500" w:cstheme="minorHAnsi"/>
          <w:b w:val="0"/>
          <w:sz w:val="20"/>
          <w:szCs w:val="20"/>
        </w:rPr>
        <w:t xml:space="preserve"> and Yemen</w:t>
      </w:r>
      <w:r w:rsidR="00594C0E" w:rsidRPr="00D95324">
        <w:rPr>
          <w:rFonts w:ascii="Museo Sans 500" w:hAnsi="Museo Sans 500" w:cstheme="minorHAnsi"/>
          <w:b w:val="0"/>
          <w:sz w:val="20"/>
          <w:szCs w:val="20"/>
        </w:rPr>
        <w:t xml:space="preserve">. We understand children’s needs, respect their rights, and put them at the centre of the solution - from reintegrating </w:t>
      </w:r>
      <w:r w:rsidR="007862C2" w:rsidRPr="00D95324">
        <w:rPr>
          <w:rFonts w:ascii="Museo Sans 500" w:hAnsi="Museo Sans 500" w:cstheme="minorHAnsi"/>
          <w:b w:val="0"/>
          <w:sz w:val="20"/>
          <w:szCs w:val="20"/>
        </w:rPr>
        <w:t>children formerly associated with armed groups and armed forces (</w:t>
      </w:r>
      <w:r w:rsidR="002A7921" w:rsidRPr="00D95324">
        <w:rPr>
          <w:rFonts w:ascii="Museo Sans 500" w:hAnsi="Museo Sans 500" w:cstheme="minorHAnsi"/>
          <w:b w:val="0"/>
          <w:sz w:val="20"/>
          <w:szCs w:val="20"/>
        </w:rPr>
        <w:t>CAAFAG) in</w:t>
      </w:r>
      <w:r w:rsidR="00594C0E" w:rsidRPr="00D95324">
        <w:rPr>
          <w:rFonts w:ascii="Museo Sans 500" w:hAnsi="Museo Sans 500" w:cstheme="minorHAnsi"/>
          <w:b w:val="0"/>
          <w:sz w:val="20"/>
          <w:szCs w:val="20"/>
        </w:rPr>
        <w:t xml:space="preserve"> the Central African Republic </w:t>
      </w:r>
      <w:r w:rsidR="00051D47" w:rsidRPr="00D95324">
        <w:rPr>
          <w:rFonts w:ascii="Museo Sans 500" w:hAnsi="Museo Sans 500" w:cstheme="minorHAnsi"/>
          <w:b w:val="0"/>
          <w:sz w:val="20"/>
          <w:szCs w:val="20"/>
        </w:rPr>
        <w:t>to</w:t>
      </w:r>
      <w:r w:rsidR="007862C2" w:rsidRPr="00D95324">
        <w:rPr>
          <w:rFonts w:ascii="Museo Sans 500" w:hAnsi="Museo Sans 500" w:cstheme="minorHAnsi"/>
          <w:b w:val="0"/>
          <w:sz w:val="20"/>
          <w:szCs w:val="20"/>
        </w:rPr>
        <w:t xml:space="preserve"> reuniting children with their </w:t>
      </w:r>
      <w:r w:rsidR="002A7921" w:rsidRPr="00D95324">
        <w:rPr>
          <w:rFonts w:ascii="Museo Sans 500" w:hAnsi="Museo Sans 500" w:cstheme="minorHAnsi"/>
          <w:b w:val="0"/>
          <w:sz w:val="20"/>
          <w:szCs w:val="20"/>
        </w:rPr>
        <w:t>families in</w:t>
      </w:r>
      <w:r w:rsidR="00594C0E" w:rsidRPr="00D95324">
        <w:rPr>
          <w:rFonts w:ascii="Museo Sans 500" w:hAnsi="Museo Sans 500" w:cstheme="minorHAnsi"/>
          <w:b w:val="0"/>
          <w:sz w:val="20"/>
          <w:szCs w:val="20"/>
        </w:rPr>
        <w:t xml:space="preserve"> Afghanistan. </w:t>
      </w:r>
      <w:r w:rsidR="00562E17" w:rsidRPr="00D95324">
        <w:rPr>
          <w:rFonts w:ascii="Museo Sans 500" w:hAnsi="Museo Sans 500" w:cstheme="minorHAnsi"/>
          <w:sz w:val="20"/>
          <w:szCs w:val="20"/>
        </w:rPr>
        <w:t>We look forward to a world in which the lives of children are no longer torn apart by war.</w:t>
      </w:r>
      <w:r w:rsidR="00A31D98" w:rsidRPr="00D95324">
        <w:rPr>
          <w:rFonts w:ascii="Museo Sans 500" w:hAnsi="Museo Sans 500" w:cstheme="minorHAnsi"/>
          <w:b w:val="0"/>
          <w:sz w:val="20"/>
          <w:szCs w:val="20"/>
        </w:rPr>
        <w:t> </w:t>
      </w:r>
      <w:r w:rsidR="00562E17" w:rsidRPr="00D95324">
        <w:rPr>
          <w:rFonts w:ascii="Museo Sans 500" w:hAnsi="Museo Sans 500" w:cstheme="minorHAnsi"/>
          <w:b w:val="0"/>
          <w:sz w:val="20"/>
          <w:szCs w:val="20"/>
        </w:rPr>
        <w:t>This is a vision that can only be realised through the collective actions of children themselves, communities and their leaders, organisations like War Child, governments and key decision makers.</w:t>
      </w:r>
    </w:p>
    <w:bookmarkEnd w:id="2"/>
    <w:p w14:paraId="7D9C6854" w14:textId="432E06BF" w:rsidR="0067074E" w:rsidRPr="00D95324" w:rsidRDefault="0067074E" w:rsidP="0067074E">
      <w:pPr>
        <w:rPr>
          <w:rFonts w:ascii="Museo Sans 500" w:hAnsi="Museo Sans 500" w:cstheme="minorHAnsi"/>
          <w:b/>
          <w:noProof/>
          <w:szCs w:val="20"/>
        </w:rPr>
      </w:pPr>
    </w:p>
    <w:p w14:paraId="31B62147" w14:textId="0FE18E3F" w:rsidR="001A0ABB" w:rsidRPr="00D95324" w:rsidRDefault="001A0ABB" w:rsidP="0067074E">
      <w:pPr>
        <w:rPr>
          <w:rFonts w:ascii="Museo Sans 500" w:hAnsi="Museo Sans 500" w:cstheme="minorHAnsi"/>
          <w:b/>
          <w:noProof/>
          <w:szCs w:val="20"/>
        </w:rPr>
      </w:pPr>
    </w:p>
    <w:p w14:paraId="1491D909" w14:textId="77777777" w:rsidR="001A0ABB" w:rsidRPr="00D95324" w:rsidRDefault="001A0ABB" w:rsidP="001A0ABB">
      <w:pPr>
        <w:rPr>
          <w:rFonts w:ascii="Museo Sans 500" w:hAnsi="Museo Sans 500" w:cs="Arial"/>
          <w:b/>
          <w:noProof/>
          <w:sz w:val="22"/>
          <w:szCs w:val="22"/>
        </w:rPr>
      </w:pPr>
      <w:r w:rsidRPr="00D95324">
        <w:rPr>
          <w:rFonts w:ascii="Museo Sans 500" w:hAnsi="Museo Sans 500" w:cs="Arial"/>
          <w:b/>
          <w:noProof/>
          <w:sz w:val="22"/>
          <w:szCs w:val="22"/>
        </w:rPr>
        <w:t>Our values</w:t>
      </w:r>
    </w:p>
    <w:p w14:paraId="3A3FD9E1" w14:textId="77777777" w:rsidR="001A0ABB" w:rsidRPr="00D95324" w:rsidRDefault="001A0ABB" w:rsidP="001A0ABB">
      <w:pPr>
        <w:jc w:val="center"/>
        <w:rPr>
          <w:rFonts w:ascii="Museo Sans 500" w:hAnsi="Museo Sans 500"/>
          <w:szCs w:val="20"/>
        </w:rPr>
      </w:pPr>
      <w:r w:rsidRPr="001A0ABB">
        <w:rPr>
          <w:rFonts w:ascii="Museo Sans 500" w:hAnsi="Museo Sans 500" w:cs="Arial"/>
          <w:b/>
          <w:noProof/>
          <w:color w:val="C00000"/>
          <w:szCs w:val="20"/>
        </w:rPr>
        <mc:AlternateContent>
          <mc:Choice Requires="wpg">
            <w:drawing>
              <wp:inline distT="0" distB="0" distL="0" distR="0" wp14:anchorId="29466052" wp14:editId="0BE9F70B">
                <wp:extent cx="6140450" cy="1371600"/>
                <wp:effectExtent l="0" t="0" r="12700" b="19050"/>
                <wp:docPr id="1" name="Group 1"/>
                <wp:cNvGraphicFramePr/>
                <a:graphic xmlns:a="http://schemas.openxmlformats.org/drawingml/2006/main">
                  <a:graphicData uri="http://schemas.microsoft.com/office/word/2010/wordprocessingGroup">
                    <wpg:wgp>
                      <wpg:cNvGrpSpPr/>
                      <wpg:grpSpPr>
                        <a:xfrm>
                          <a:off x="0" y="0"/>
                          <a:ext cx="6140450" cy="1371600"/>
                          <a:chOff x="0" y="0"/>
                          <a:chExt cx="6140450" cy="1371600"/>
                        </a:xfrm>
                      </wpg:grpSpPr>
                      <wps:wsp>
                        <wps:cNvPr id="4" name="Text Box 4"/>
                        <wps:cNvSpPr txBox="1"/>
                        <wps:spPr>
                          <a:xfrm>
                            <a:off x="0" y="0"/>
                            <a:ext cx="1454150" cy="1371600"/>
                          </a:xfrm>
                          <a:prstGeom prst="rect">
                            <a:avLst/>
                          </a:prstGeom>
                          <a:solidFill>
                            <a:sysClr val="window" lastClr="FFFFFF">
                              <a:lumMod val="75000"/>
                            </a:sysClr>
                          </a:solidFill>
                          <a:ln w="6350">
                            <a:solidFill>
                              <a:sysClr val="window" lastClr="FFFFFF">
                                <a:lumMod val="50000"/>
                              </a:sysClr>
                            </a:solidFill>
                          </a:ln>
                        </wps:spPr>
                        <wps:txbx>
                          <w:txbxContent>
                            <w:p w14:paraId="1DADCA0B" w14:textId="77777777" w:rsidR="001A0ABB" w:rsidRPr="006A021C" w:rsidRDefault="001A0ABB" w:rsidP="001A0ABB">
                              <w:pPr>
                                <w:jc w:val="center"/>
                                <w:rPr>
                                  <w:rFonts w:ascii="Museo Sans 500" w:hAnsi="Museo Sans 500"/>
                                  <w:b/>
                                  <w:bCs/>
                                  <w:color w:val="C00000"/>
                                </w:rPr>
                              </w:pPr>
                              <w:r w:rsidRPr="006A021C">
                                <w:rPr>
                                  <w:rFonts w:ascii="Museo Sans 500" w:hAnsi="Museo Sans 500"/>
                                  <w:b/>
                                  <w:bCs/>
                                  <w:color w:val="C00000"/>
                                </w:rPr>
                                <w:t>Bold</w:t>
                              </w:r>
                            </w:p>
                            <w:p w14:paraId="2F2CC091" w14:textId="77777777" w:rsidR="001A0ABB" w:rsidRPr="00E750FA" w:rsidRDefault="001A0ABB" w:rsidP="001A0ABB">
                              <w:pPr>
                                <w:rPr>
                                  <w:rFonts w:ascii="Museo Sans 500" w:hAnsi="Museo Sans 500"/>
                                  <w:sz w:val="18"/>
                                  <w:szCs w:val="22"/>
                                </w:rPr>
                              </w:pPr>
                              <w:r w:rsidRPr="00E750FA">
                                <w:rPr>
                                  <w:rFonts w:ascii="Museo Sans 500" w:hAnsi="Museo Sans 500"/>
                                  <w:sz w:val="18"/>
                                  <w:szCs w:val="22"/>
                                </w:rPr>
                                <w:t>We use our passion and creativity to deliver high quality evidence-based work designed to maximise our beneficial impact for children in conflict.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549400" y="0"/>
                            <a:ext cx="1454150" cy="1371600"/>
                          </a:xfrm>
                          <a:prstGeom prst="rect">
                            <a:avLst/>
                          </a:prstGeom>
                          <a:solidFill>
                            <a:srgbClr val="E7E6E6"/>
                          </a:solidFill>
                          <a:ln w="6350">
                            <a:solidFill>
                              <a:sysClr val="window" lastClr="FFFFFF">
                                <a:lumMod val="50000"/>
                              </a:sysClr>
                            </a:solidFill>
                          </a:ln>
                        </wps:spPr>
                        <wps:txbx>
                          <w:txbxContent>
                            <w:p w14:paraId="6D573471" w14:textId="77777777" w:rsidR="001A0ABB" w:rsidRDefault="001A0ABB" w:rsidP="001A0ABB">
                              <w:pPr>
                                <w:jc w:val="center"/>
                                <w:rPr>
                                  <w:rFonts w:ascii="Museo Sans 500" w:hAnsi="Museo Sans 500"/>
                                  <w:b/>
                                  <w:bCs/>
                                  <w:color w:val="C00000"/>
                                </w:rPr>
                              </w:pPr>
                              <w:r w:rsidRPr="00E750FA">
                                <w:rPr>
                                  <w:rFonts w:ascii="Museo Sans 500" w:hAnsi="Museo Sans 500"/>
                                  <w:b/>
                                  <w:bCs/>
                                  <w:color w:val="C00000"/>
                                </w:rPr>
                                <w:t xml:space="preserve">Accountable </w:t>
                              </w:r>
                            </w:p>
                            <w:p w14:paraId="4583BAC0" w14:textId="77777777" w:rsidR="001A0ABB" w:rsidRPr="006A021C" w:rsidRDefault="001A0ABB" w:rsidP="001A0ABB">
                              <w:pPr>
                                <w:jc w:val="center"/>
                                <w:rPr>
                                  <w:rFonts w:ascii="Museo Sans 500" w:hAnsi="Museo Sans 500"/>
                                  <w:b/>
                                  <w:bCs/>
                                  <w:color w:val="C00000"/>
                                </w:rPr>
                              </w:pPr>
                              <w:r w:rsidRPr="00E750FA">
                                <w:rPr>
                                  <w:rFonts w:ascii="Museo Sans 500" w:hAnsi="Museo Sans 500"/>
                                  <w:b/>
                                  <w:bCs/>
                                  <w:color w:val="C00000"/>
                                </w:rPr>
                                <w:t>to children</w:t>
                              </w:r>
                            </w:p>
                            <w:p w14:paraId="69A04093" w14:textId="77777777" w:rsidR="001A0ABB" w:rsidRPr="00E750FA" w:rsidRDefault="001A0ABB" w:rsidP="001A0ABB">
                              <w:pPr>
                                <w:rPr>
                                  <w:rFonts w:ascii="Museo Sans 500" w:hAnsi="Museo Sans 500"/>
                                  <w:sz w:val="18"/>
                                  <w:szCs w:val="22"/>
                                </w:rPr>
                              </w:pPr>
                              <w:r w:rsidRPr="00E05BD2">
                                <w:rPr>
                                  <w:rFonts w:ascii="Museo Sans 500" w:hAnsi="Museo Sans 500"/>
                                  <w:sz w:val="18"/>
                                  <w:szCs w:val="22"/>
                                </w:rPr>
                                <w:t>C</w:t>
                              </w:r>
                              <w:r w:rsidRPr="00E750FA">
                                <w:rPr>
                                  <w:rFonts w:ascii="Museo Sans 500" w:hAnsi="Museo Sans 500"/>
                                  <w:sz w:val="18"/>
                                  <w:szCs w:val="22"/>
                                </w:rPr>
                                <w:t>hildren can rely on us to respond to their voices and to treat them with respect and dignity.</w:t>
                              </w:r>
                            </w:p>
                            <w:p w14:paraId="43DA25AA" w14:textId="77777777" w:rsidR="001A0ABB" w:rsidRPr="00A865B6" w:rsidRDefault="001A0ABB" w:rsidP="001A0ABB">
                              <w:pPr>
                                <w:rPr>
                                  <w:rFonts w:ascii="Museo Sans 500" w:hAnsi="Museo Sans 5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124200" y="0"/>
                            <a:ext cx="1454150" cy="1371600"/>
                          </a:xfrm>
                          <a:prstGeom prst="rect">
                            <a:avLst/>
                          </a:prstGeom>
                          <a:solidFill>
                            <a:sysClr val="window" lastClr="FFFFFF">
                              <a:lumMod val="75000"/>
                            </a:sysClr>
                          </a:solidFill>
                          <a:ln w="6350">
                            <a:solidFill>
                              <a:sysClr val="window" lastClr="FFFFFF">
                                <a:lumMod val="50000"/>
                              </a:sysClr>
                            </a:solidFill>
                          </a:ln>
                        </wps:spPr>
                        <wps:txbx>
                          <w:txbxContent>
                            <w:p w14:paraId="141FD41B" w14:textId="77777777" w:rsidR="001A0ABB" w:rsidRPr="006A021C" w:rsidRDefault="001A0ABB" w:rsidP="001A0ABB">
                              <w:pPr>
                                <w:jc w:val="center"/>
                                <w:rPr>
                                  <w:rFonts w:ascii="Museo Sans 500" w:hAnsi="Museo Sans 500"/>
                                  <w:b/>
                                  <w:bCs/>
                                  <w:color w:val="C00000"/>
                                </w:rPr>
                              </w:pPr>
                              <w:r w:rsidRPr="00E05BD2">
                                <w:rPr>
                                  <w:rFonts w:ascii="Museo Sans 500" w:hAnsi="Museo Sans 500"/>
                                  <w:b/>
                                  <w:bCs/>
                                  <w:color w:val="C00000"/>
                                </w:rPr>
                                <w:t>Transparent</w:t>
                              </w:r>
                            </w:p>
                            <w:p w14:paraId="2418CDC7" w14:textId="77777777" w:rsidR="001A0ABB" w:rsidRPr="00E05BD2" w:rsidRDefault="001A0ABB" w:rsidP="001A0ABB">
                              <w:pPr>
                                <w:rPr>
                                  <w:rFonts w:ascii="Museo Sans 500" w:hAnsi="Museo Sans 500"/>
                                  <w:sz w:val="18"/>
                                  <w:szCs w:val="22"/>
                                </w:rPr>
                              </w:pPr>
                              <w:r w:rsidRPr="00E05BD2">
                                <w:rPr>
                                  <w:rFonts w:ascii="Museo Sans 500" w:hAnsi="Museo Sans 500"/>
                                  <w:sz w:val="18"/>
                                  <w:szCs w:val="22"/>
                                </w:rPr>
                                <w:t>We expect to be held to account by our supporters and participants and we respond with openness and honesty.</w:t>
                              </w:r>
                            </w:p>
                            <w:p w14:paraId="669B0715" w14:textId="77777777" w:rsidR="001A0ABB" w:rsidRPr="00A865B6" w:rsidRDefault="001A0ABB" w:rsidP="001A0ABB">
                              <w:pPr>
                                <w:rPr>
                                  <w:rFonts w:ascii="Museo Sans 500" w:hAnsi="Museo Sans 5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686300" y="0"/>
                            <a:ext cx="1454150" cy="1371600"/>
                          </a:xfrm>
                          <a:prstGeom prst="rect">
                            <a:avLst/>
                          </a:prstGeom>
                          <a:solidFill>
                            <a:srgbClr val="E7E6E6"/>
                          </a:solidFill>
                          <a:ln w="6350">
                            <a:solidFill>
                              <a:sysClr val="window" lastClr="FFFFFF">
                                <a:lumMod val="50000"/>
                              </a:sysClr>
                            </a:solidFill>
                          </a:ln>
                        </wps:spPr>
                        <wps:txbx>
                          <w:txbxContent>
                            <w:p w14:paraId="1220F06B" w14:textId="77777777" w:rsidR="001A0ABB" w:rsidRDefault="001A0ABB" w:rsidP="001A0ABB">
                              <w:pPr>
                                <w:jc w:val="center"/>
                                <w:rPr>
                                  <w:rFonts w:ascii="Museo Sans 500" w:hAnsi="Museo Sans 500"/>
                                  <w:b/>
                                  <w:bCs/>
                                  <w:color w:val="C00000"/>
                                  <w:szCs w:val="20"/>
                                </w:rPr>
                              </w:pPr>
                              <w:r w:rsidRPr="00E05BD2">
                                <w:rPr>
                                  <w:rFonts w:ascii="Museo Sans 500" w:hAnsi="Museo Sans 500"/>
                                  <w:b/>
                                  <w:bCs/>
                                  <w:color w:val="C00000"/>
                                  <w:szCs w:val="20"/>
                                </w:rPr>
                                <w:t xml:space="preserve">Committed to </w:t>
                              </w:r>
                            </w:p>
                            <w:p w14:paraId="14B3E3F5" w14:textId="77777777" w:rsidR="001A0ABB" w:rsidRPr="006A021C" w:rsidRDefault="001A0ABB" w:rsidP="001A0ABB">
                              <w:pPr>
                                <w:jc w:val="center"/>
                                <w:rPr>
                                  <w:rFonts w:ascii="Museo Sans 500" w:hAnsi="Museo Sans 500"/>
                                  <w:b/>
                                  <w:bCs/>
                                  <w:color w:val="C00000"/>
                                  <w:szCs w:val="20"/>
                                </w:rPr>
                              </w:pPr>
                              <w:r w:rsidRPr="00E05BD2">
                                <w:rPr>
                                  <w:rFonts w:ascii="Museo Sans 500" w:hAnsi="Museo Sans 500"/>
                                  <w:b/>
                                  <w:bCs/>
                                  <w:color w:val="C00000"/>
                                  <w:szCs w:val="20"/>
                                </w:rPr>
                                <w:t>each other</w:t>
                              </w:r>
                            </w:p>
                            <w:p w14:paraId="543CF27D" w14:textId="77777777" w:rsidR="001A0ABB" w:rsidRPr="00E05BD2" w:rsidRDefault="001A0ABB" w:rsidP="001A0ABB">
                              <w:pPr>
                                <w:rPr>
                                  <w:rFonts w:ascii="Museo Sans 500" w:hAnsi="Museo Sans 500"/>
                                  <w:b/>
                                  <w:bCs/>
                                  <w:sz w:val="17"/>
                                  <w:szCs w:val="17"/>
                                </w:rPr>
                              </w:pPr>
                              <w:r w:rsidRPr="00E05BD2">
                                <w:rPr>
                                  <w:rFonts w:ascii="Museo Sans 500" w:hAnsi="Museo Sans 500"/>
                                  <w:sz w:val="17"/>
                                  <w:szCs w:val="17"/>
                                </w:rPr>
                                <w:t>We support each other to achieve ambitious goals and be the best we can be. We are honest and open, sharing our successes &amp; confronting our challenges.</w:t>
                              </w:r>
                            </w:p>
                            <w:p w14:paraId="412F8000" w14:textId="77777777" w:rsidR="001A0ABB" w:rsidRPr="00A865B6" w:rsidRDefault="001A0ABB" w:rsidP="001A0ABB">
                              <w:pPr>
                                <w:rPr>
                                  <w:rFonts w:ascii="Museo Sans 500" w:hAnsi="Museo Sans 5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9466052" id="Group 1" o:spid="_x0000_s1026" style="width:483.5pt;height:108pt;mso-position-horizontal-relative:char;mso-position-vertical-relative:line" coordsize="6140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">
                <v:shapetype id="_x0000_t202" coordsize="21600,21600" o:spt="202" path="m,l,21600r21600,l21600,xe">
                  <v:stroke joinstyle="miter"/>
                  <v:path gradientshapeok="t" o:connecttype="rect"/>
                </v:shapetype>
                <v:shape id="Text Box 4" o:spid="_x0000_s1027" type="#_x0000_t202" style="position:absolute;width:1454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" fillcolor="#bfbfbf" strokecolor="#7f7f7f" strokeweight=".5pt">
                  <v:textbox>
                    <w:txbxContent>
                      <w:p w14:paraId="1DADCA0B" w14:textId="77777777" w:rsidR="001A0ABB" w:rsidRPr="006A021C" w:rsidRDefault="001A0ABB" w:rsidP="001A0ABB">
                        <w:pPr>
                          <w:jc w:val="center"/>
                          <w:rPr>
                            <w:rFonts w:ascii="Museo Sans 500" w:hAnsi="Museo Sans 500"/>
                            <w:b/>
                            <w:bCs/>
                            <w:color w:val="C00000"/>
                          </w:rPr>
                        </w:pPr>
                        <w:r w:rsidRPr="006A021C">
                          <w:rPr>
                            <w:rFonts w:ascii="Museo Sans 500" w:hAnsi="Museo Sans 500"/>
                            <w:b/>
                            <w:bCs/>
                            <w:color w:val="C00000"/>
                          </w:rPr>
                          <w:t>Bold</w:t>
                        </w:r>
                      </w:p>
                      <w:p w14:paraId="2F2CC091" w14:textId="77777777" w:rsidR="001A0ABB" w:rsidRPr="00E750FA" w:rsidRDefault="001A0ABB" w:rsidP="001A0ABB">
                        <w:pPr>
                          <w:rPr>
                            <w:rFonts w:ascii="Museo Sans 500" w:hAnsi="Museo Sans 500"/>
                            <w:sz w:val="18"/>
                            <w:szCs w:val="22"/>
                          </w:rPr>
                        </w:pPr>
                        <w:r w:rsidRPr="00E750FA">
                          <w:rPr>
                            <w:rFonts w:ascii="Museo Sans 500" w:hAnsi="Museo Sans 500"/>
                            <w:sz w:val="18"/>
                            <w:szCs w:val="22"/>
                          </w:rPr>
                          <w:t>We use our passion and creativity to deliver high quality evidence-based work designed to maximise our beneficial impact for children in conflict.</w:t>
                        </w:r>
                      </w:p>
                    </w:txbxContent>
                  </v:textbox>
                </v:shape>
                <v:shape id="Text Box 6" o:spid="_x0000_s1028" type="#_x0000_t202" style="position:absolute;left:15494;width:1454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" fillcolor="#e7e6e6" strokecolor="#7f7f7f" strokeweight=".5pt">
                  <v:textbox>
                    <w:txbxContent>
                      <w:p w14:paraId="6D573471" w14:textId="77777777" w:rsidR="001A0ABB" w:rsidRDefault="001A0ABB" w:rsidP="001A0ABB">
                        <w:pPr>
                          <w:jc w:val="center"/>
                          <w:rPr>
                            <w:rFonts w:ascii="Museo Sans 500" w:hAnsi="Museo Sans 500"/>
                            <w:b/>
                            <w:bCs/>
                            <w:color w:val="C00000"/>
                          </w:rPr>
                        </w:pPr>
                        <w:r w:rsidRPr="00E750FA">
                          <w:rPr>
                            <w:rFonts w:ascii="Museo Sans 500" w:hAnsi="Museo Sans 500"/>
                            <w:b/>
                            <w:bCs/>
                            <w:color w:val="C00000"/>
                          </w:rPr>
                          <w:t xml:space="preserve">Accountable </w:t>
                        </w:r>
                      </w:p>
                      <w:p w14:paraId="4583BAC0" w14:textId="77777777" w:rsidR="001A0ABB" w:rsidRPr="006A021C" w:rsidRDefault="001A0ABB" w:rsidP="001A0ABB">
                        <w:pPr>
                          <w:jc w:val="center"/>
                          <w:rPr>
                            <w:rFonts w:ascii="Museo Sans 500" w:hAnsi="Museo Sans 500"/>
                            <w:b/>
                            <w:bCs/>
                            <w:color w:val="C00000"/>
                          </w:rPr>
                        </w:pPr>
                        <w:r w:rsidRPr="00E750FA">
                          <w:rPr>
                            <w:rFonts w:ascii="Museo Sans 500" w:hAnsi="Museo Sans 500"/>
                            <w:b/>
                            <w:bCs/>
                            <w:color w:val="C00000"/>
                          </w:rPr>
                          <w:t>to children</w:t>
                        </w:r>
                      </w:p>
                      <w:p w14:paraId="69A04093" w14:textId="77777777" w:rsidR="001A0ABB" w:rsidRPr="00E750FA" w:rsidRDefault="001A0ABB" w:rsidP="001A0ABB">
                        <w:pPr>
                          <w:rPr>
                            <w:rFonts w:ascii="Museo Sans 500" w:hAnsi="Museo Sans 500"/>
                            <w:sz w:val="18"/>
                            <w:szCs w:val="22"/>
                          </w:rPr>
                        </w:pPr>
                        <w:r w:rsidRPr="00E05BD2">
                          <w:rPr>
                            <w:rFonts w:ascii="Museo Sans 500" w:hAnsi="Museo Sans 500"/>
                            <w:sz w:val="18"/>
                            <w:szCs w:val="22"/>
                          </w:rPr>
                          <w:t>C</w:t>
                        </w:r>
                        <w:r w:rsidRPr="00E750FA">
                          <w:rPr>
                            <w:rFonts w:ascii="Museo Sans 500" w:hAnsi="Museo Sans 500"/>
                            <w:sz w:val="18"/>
                            <w:szCs w:val="22"/>
                          </w:rPr>
                          <w:t>hildren can rely on us to respond to their voices and to treat them with respect and dignity.</w:t>
                        </w:r>
                      </w:p>
                      <w:p w14:paraId="43DA25AA" w14:textId="77777777" w:rsidR="001A0ABB" w:rsidRPr="00A865B6" w:rsidRDefault="001A0ABB" w:rsidP="001A0ABB">
                        <w:pPr>
                          <w:rPr>
                            <w:rFonts w:ascii="Museo Sans 500" w:hAnsi="Museo Sans 500"/>
                            <w:sz w:val="16"/>
                            <w:szCs w:val="20"/>
                          </w:rPr>
                        </w:pPr>
                      </w:p>
                    </w:txbxContent>
                  </v:textbox>
                </v:shape>
                <v:shape id="Text Box 7" o:spid="_x0000_s1029" type="#_x0000_t202" style="position:absolute;left:31242;width:1454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" fillcolor="#bfbfbf" strokecolor="#7f7f7f" strokeweight=".5pt">
                  <v:textbox>
                    <w:txbxContent>
                      <w:p w14:paraId="141FD41B" w14:textId="77777777" w:rsidR="001A0ABB" w:rsidRPr="006A021C" w:rsidRDefault="001A0ABB" w:rsidP="001A0ABB">
                        <w:pPr>
                          <w:jc w:val="center"/>
                          <w:rPr>
                            <w:rFonts w:ascii="Museo Sans 500" w:hAnsi="Museo Sans 500"/>
                            <w:b/>
                            <w:bCs/>
                            <w:color w:val="C00000"/>
                          </w:rPr>
                        </w:pPr>
                        <w:r w:rsidRPr="00E05BD2">
                          <w:rPr>
                            <w:rFonts w:ascii="Museo Sans 500" w:hAnsi="Museo Sans 500"/>
                            <w:b/>
                            <w:bCs/>
                            <w:color w:val="C00000"/>
                          </w:rPr>
                          <w:t>Transparent</w:t>
                        </w:r>
                      </w:p>
                      <w:p w14:paraId="2418CDC7" w14:textId="77777777" w:rsidR="001A0ABB" w:rsidRPr="00E05BD2" w:rsidRDefault="001A0ABB" w:rsidP="001A0ABB">
                        <w:pPr>
                          <w:rPr>
                            <w:rFonts w:ascii="Museo Sans 500" w:hAnsi="Museo Sans 500"/>
                            <w:sz w:val="18"/>
                            <w:szCs w:val="22"/>
                          </w:rPr>
                        </w:pPr>
                        <w:r w:rsidRPr="00E05BD2">
                          <w:rPr>
                            <w:rFonts w:ascii="Museo Sans 500" w:hAnsi="Museo Sans 500"/>
                            <w:sz w:val="18"/>
                            <w:szCs w:val="22"/>
                          </w:rPr>
                          <w:t>We expect to be held to account by our supporters and participants and we respond with openness and honesty.</w:t>
                        </w:r>
                      </w:p>
                      <w:p w14:paraId="669B0715" w14:textId="77777777" w:rsidR="001A0ABB" w:rsidRPr="00A865B6" w:rsidRDefault="001A0ABB" w:rsidP="001A0ABB">
                        <w:pPr>
                          <w:rPr>
                            <w:rFonts w:ascii="Museo Sans 500" w:hAnsi="Museo Sans 500"/>
                            <w:sz w:val="16"/>
                            <w:szCs w:val="20"/>
                          </w:rPr>
                        </w:pPr>
                      </w:p>
                    </w:txbxContent>
                  </v:textbox>
                </v:shape>
                <v:shape id="Text Box 8" o:spid="_x0000_s1030" type="#_x0000_t202" style="position:absolute;left:46863;width:1454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" fillcolor="#e7e6e6" strokecolor="#7f7f7f" strokeweight=".5pt">
                  <v:textbox>
                    <w:txbxContent>
                      <w:p w14:paraId="1220F06B" w14:textId="77777777" w:rsidR="001A0ABB" w:rsidRDefault="001A0ABB" w:rsidP="001A0ABB">
                        <w:pPr>
                          <w:jc w:val="center"/>
                          <w:rPr>
                            <w:rFonts w:ascii="Museo Sans 500" w:hAnsi="Museo Sans 500"/>
                            <w:b/>
                            <w:bCs/>
                            <w:color w:val="C00000"/>
                            <w:szCs w:val="20"/>
                          </w:rPr>
                        </w:pPr>
                        <w:r w:rsidRPr="00E05BD2">
                          <w:rPr>
                            <w:rFonts w:ascii="Museo Sans 500" w:hAnsi="Museo Sans 500"/>
                            <w:b/>
                            <w:bCs/>
                            <w:color w:val="C00000"/>
                            <w:szCs w:val="20"/>
                          </w:rPr>
                          <w:t xml:space="preserve">Committed to </w:t>
                        </w:r>
                      </w:p>
                      <w:p w14:paraId="14B3E3F5" w14:textId="77777777" w:rsidR="001A0ABB" w:rsidRPr="006A021C" w:rsidRDefault="001A0ABB" w:rsidP="001A0ABB">
                        <w:pPr>
                          <w:jc w:val="center"/>
                          <w:rPr>
                            <w:rFonts w:ascii="Museo Sans 500" w:hAnsi="Museo Sans 500"/>
                            <w:b/>
                            <w:bCs/>
                            <w:color w:val="C00000"/>
                            <w:szCs w:val="20"/>
                          </w:rPr>
                        </w:pPr>
                        <w:r w:rsidRPr="00E05BD2">
                          <w:rPr>
                            <w:rFonts w:ascii="Museo Sans 500" w:hAnsi="Museo Sans 500"/>
                            <w:b/>
                            <w:bCs/>
                            <w:color w:val="C00000"/>
                            <w:szCs w:val="20"/>
                          </w:rPr>
                          <w:t>each other</w:t>
                        </w:r>
                      </w:p>
                      <w:p w14:paraId="543CF27D" w14:textId="77777777" w:rsidR="001A0ABB" w:rsidRPr="00E05BD2" w:rsidRDefault="001A0ABB" w:rsidP="001A0ABB">
                        <w:pPr>
                          <w:rPr>
                            <w:rFonts w:ascii="Museo Sans 500" w:hAnsi="Museo Sans 500"/>
                            <w:b/>
                            <w:bCs/>
                            <w:sz w:val="17"/>
                            <w:szCs w:val="17"/>
                          </w:rPr>
                        </w:pPr>
                        <w:r w:rsidRPr="00E05BD2">
                          <w:rPr>
                            <w:rFonts w:ascii="Museo Sans 500" w:hAnsi="Museo Sans 500"/>
                            <w:sz w:val="17"/>
                            <w:szCs w:val="17"/>
                          </w:rPr>
                          <w:t>We support each other to achieve ambitious goals and be the best we can be. We are honest and open, sharing our successes &amp; confronting our challenges.</w:t>
                        </w:r>
                      </w:p>
                      <w:p w14:paraId="412F8000" w14:textId="77777777" w:rsidR="001A0ABB" w:rsidRPr="00A865B6" w:rsidRDefault="001A0ABB" w:rsidP="001A0ABB">
                        <w:pPr>
                          <w:rPr>
                            <w:rFonts w:ascii="Museo Sans 500" w:hAnsi="Museo Sans 500"/>
                            <w:sz w:val="16"/>
                            <w:szCs w:val="20"/>
                          </w:rPr>
                        </w:pPr>
                      </w:p>
                    </w:txbxContent>
                  </v:textbox>
                </v:shape>
                <w10:anchorlock/>
              </v:group>
            </w:pict>
          </mc:Fallback>
        </mc:AlternateContent>
      </w:r>
    </w:p>
    <w:p w14:paraId="5B1AAF32" w14:textId="77777777" w:rsidR="001A0ABB" w:rsidRPr="00D95324" w:rsidRDefault="001A0ABB" w:rsidP="0067074E">
      <w:pPr>
        <w:rPr>
          <w:rFonts w:ascii="Museo Sans 500" w:hAnsi="Museo Sans 500" w:cstheme="minorHAnsi"/>
          <w:b/>
          <w:noProof/>
          <w:szCs w:val="20"/>
        </w:rPr>
      </w:pPr>
    </w:p>
    <w:p w14:paraId="5AA89F44" w14:textId="68189F68" w:rsidR="00606F2A" w:rsidRPr="00D95324" w:rsidRDefault="00606F2A" w:rsidP="00D95324">
      <w:pPr>
        <w:rPr>
          <w:rFonts w:ascii="Museo Sans 500" w:hAnsi="Museo Sans 500" w:cstheme="minorHAnsi"/>
          <w:b/>
          <w:bCs/>
          <w:iCs/>
          <w:sz w:val="22"/>
          <w:szCs w:val="22"/>
        </w:rPr>
      </w:pPr>
      <w:r w:rsidRPr="00D95324">
        <w:rPr>
          <w:rFonts w:ascii="Museo Sans 500" w:hAnsi="Museo Sans 500" w:cstheme="minorHAnsi"/>
          <w:b/>
          <w:bCs/>
          <w:iCs/>
          <w:sz w:val="22"/>
          <w:szCs w:val="22"/>
        </w:rPr>
        <w:t>Our benefits</w:t>
      </w:r>
    </w:p>
    <w:p w14:paraId="7CC06DA4" w14:textId="4D7B30F2" w:rsidR="009D7FE3" w:rsidRPr="00D95324" w:rsidRDefault="009D7FE3" w:rsidP="009D7FE3">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Flexible working</w:t>
      </w:r>
      <w:r w:rsidRPr="00D95324">
        <w:rPr>
          <w:rFonts w:ascii="Museo Sans 500" w:hAnsi="Museo Sans 500" w:cstheme="minorHAnsi"/>
          <w:iCs/>
          <w:color w:val="C00000"/>
          <w:szCs w:val="20"/>
        </w:rPr>
        <w:t xml:space="preserve"> </w:t>
      </w:r>
      <w:r w:rsidRPr="00D95324">
        <w:rPr>
          <w:rFonts w:ascii="Museo Sans 500" w:hAnsi="Museo Sans 500" w:cstheme="minorHAnsi"/>
          <w:iCs/>
          <w:szCs w:val="20"/>
        </w:rPr>
        <w:t xml:space="preserve">- we recognise the considerable benefits that flexible working can bring and are happy to discuss any possible flexible working options with our employees from hiring. </w:t>
      </w:r>
      <w:r w:rsidR="008D10AC" w:rsidRPr="00D95324">
        <w:rPr>
          <w:rFonts w:ascii="Museo Sans 500" w:hAnsi="Museo Sans 500" w:cstheme="minorHAnsi"/>
          <w:szCs w:val="20"/>
        </w:rPr>
        <w:t>For most roles, the following types of flexibility are usually possible: flexible hours, an element of working from home, compressed hours.</w:t>
      </w:r>
      <w:r w:rsidRPr="00D95324">
        <w:rPr>
          <w:rFonts w:ascii="Museo Sans 500" w:hAnsi="Museo Sans 500" w:cstheme="minorHAnsi"/>
          <w:iCs/>
          <w:szCs w:val="20"/>
        </w:rPr>
        <w:t xml:space="preserve"> </w:t>
      </w:r>
    </w:p>
    <w:p w14:paraId="0E89840B" w14:textId="014D29E7" w:rsidR="00672594" w:rsidRPr="00D95324" w:rsidRDefault="00672594" w:rsidP="00672594">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Annual leave</w:t>
      </w:r>
      <w:r w:rsidRPr="00D95324">
        <w:rPr>
          <w:rFonts w:ascii="Museo Sans 500" w:hAnsi="Museo Sans 500" w:cstheme="minorHAnsi"/>
          <w:iCs/>
          <w:color w:val="C00000"/>
          <w:szCs w:val="20"/>
        </w:rPr>
        <w:t xml:space="preserve"> </w:t>
      </w:r>
      <w:r w:rsidRPr="00D95324">
        <w:rPr>
          <w:rFonts w:ascii="Museo Sans 500" w:hAnsi="Museo Sans 500" w:cstheme="minorHAnsi"/>
          <w:iCs/>
          <w:szCs w:val="20"/>
        </w:rPr>
        <w:t>– 28 days per year</w:t>
      </w:r>
      <w:r w:rsidR="00A624C1" w:rsidRPr="00D95324">
        <w:rPr>
          <w:rFonts w:ascii="Museo Sans 500" w:hAnsi="Museo Sans 500" w:cstheme="minorHAnsi"/>
          <w:iCs/>
          <w:szCs w:val="20"/>
        </w:rPr>
        <w:t xml:space="preserve"> (full-time)</w:t>
      </w:r>
      <w:r w:rsidRPr="00D95324">
        <w:rPr>
          <w:rFonts w:ascii="Museo Sans 500" w:hAnsi="Museo Sans 500" w:cstheme="minorHAnsi"/>
          <w:iCs/>
          <w:szCs w:val="20"/>
        </w:rPr>
        <w:t xml:space="preserve"> rising to 33 days with service, plus </w:t>
      </w:r>
      <w:r w:rsidR="00A624C1" w:rsidRPr="00D95324">
        <w:rPr>
          <w:rFonts w:ascii="Museo Sans 500" w:hAnsi="Museo Sans 500" w:cstheme="minorHAnsi"/>
          <w:iCs/>
          <w:szCs w:val="20"/>
        </w:rPr>
        <w:t xml:space="preserve">UK </w:t>
      </w:r>
      <w:r w:rsidRPr="00D95324">
        <w:rPr>
          <w:rFonts w:ascii="Museo Sans 500" w:hAnsi="Museo Sans 500" w:cstheme="minorHAnsi"/>
          <w:iCs/>
          <w:szCs w:val="20"/>
        </w:rPr>
        <w:t xml:space="preserve">bank holidays </w:t>
      </w:r>
    </w:p>
    <w:p w14:paraId="25446FE1" w14:textId="4B4EE28F" w:rsidR="00672594" w:rsidRPr="00D95324" w:rsidRDefault="00672594" w:rsidP="00672594">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Pension</w:t>
      </w:r>
      <w:r w:rsidR="00B76F4D" w:rsidRPr="00D95324">
        <w:rPr>
          <w:rFonts w:ascii="Museo Sans 500" w:hAnsi="Museo Sans 500" w:cstheme="minorHAnsi"/>
          <w:iCs/>
          <w:szCs w:val="20"/>
        </w:rPr>
        <w:t xml:space="preserve"> - </w:t>
      </w:r>
      <w:r w:rsidR="00A624C1" w:rsidRPr="00D95324">
        <w:rPr>
          <w:rFonts w:ascii="Museo Sans 500" w:hAnsi="Museo Sans 500" w:cstheme="minorHAnsi"/>
          <w:iCs/>
          <w:szCs w:val="20"/>
        </w:rPr>
        <w:t>a</w:t>
      </w:r>
      <w:r w:rsidR="00B76F4D" w:rsidRPr="00D95324">
        <w:rPr>
          <w:rFonts w:ascii="Museo Sans 500" w:hAnsi="Museo Sans 500" w:cstheme="minorHAnsi"/>
          <w:iCs/>
          <w:szCs w:val="20"/>
        </w:rPr>
        <w:t>ll eligible employees automatically enrolled into a Group Personal Pension Plan with a 5% employer contribution, with minimum employee contribution on a salary sacrifice basis</w:t>
      </w:r>
    </w:p>
    <w:p w14:paraId="454CEDCA" w14:textId="10198ED9" w:rsidR="00672594" w:rsidRPr="00D95324" w:rsidRDefault="00672594" w:rsidP="00672594">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Family leave</w:t>
      </w:r>
      <w:r w:rsidRPr="00D95324">
        <w:rPr>
          <w:rFonts w:ascii="Museo Sans 500" w:hAnsi="Museo Sans 500" w:cstheme="minorHAnsi"/>
          <w:iCs/>
          <w:color w:val="C00000"/>
          <w:szCs w:val="20"/>
        </w:rPr>
        <w:t xml:space="preserve"> </w:t>
      </w:r>
      <w:r w:rsidRPr="00D95324">
        <w:rPr>
          <w:rFonts w:ascii="Museo Sans 500" w:hAnsi="Museo Sans 500" w:cstheme="minorHAnsi"/>
          <w:iCs/>
          <w:szCs w:val="20"/>
        </w:rPr>
        <w:t xml:space="preserve">– </w:t>
      </w:r>
      <w:r w:rsidR="00B76F4D" w:rsidRPr="00D95324">
        <w:rPr>
          <w:rFonts w:ascii="Museo Sans 500" w:hAnsi="Museo Sans 500" w:cstheme="minorHAnsi"/>
          <w:iCs/>
          <w:szCs w:val="20"/>
        </w:rPr>
        <w:t xml:space="preserve">we offer enhanced maternity, paternity &amp; shared parental </w:t>
      </w:r>
      <w:r w:rsidR="00A624C1" w:rsidRPr="00D95324">
        <w:rPr>
          <w:rFonts w:ascii="Museo Sans 500" w:hAnsi="Museo Sans 500" w:cstheme="minorHAnsi"/>
          <w:iCs/>
          <w:szCs w:val="20"/>
        </w:rPr>
        <w:t>leave,</w:t>
      </w:r>
      <w:r w:rsidR="00B76F4D" w:rsidRPr="00D95324">
        <w:rPr>
          <w:rFonts w:ascii="Museo Sans 500" w:hAnsi="Museo Sans 500" w:cstheme="minorHAnsi"/>
          <w:iCs/>
          <w:szCs w:val="20"/>
        </w:rPr>
        <w:t xml:space="preserve"> and family friendly policies</w:t>
      </w:r>
    </w:p>
    <w:p w14:paraId="7626BA5C" w14:textId="46C8534F" w:rsidR="00B76F4D" w:rsidRPr="00D95324" w:rsidRDefault="00B76F4D" w:rsidP="00B76F4D">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Health &amp; wellbeing</w:t>
      </w:r>
      <w:r w:rsidRPr="00D95324">
        <w:rPr>
          <w:rFonts w:ascii="Museo Sans 500" w:hAnsi="Museo Sans 500" w:cstheme="minorHAnsi"/>
          <w:iCs/>
          <w:color w:val="C00000"/>
          <w:szCs w:val="20"/>
        </w:rPr>
        <w:t xml:space="preserve"> </w:t>
      </w:r>
      <w:r w:rsidRPr="00D95324">
        <w:rPr>
          <w:rFonts w:ascii="Museo Sans 500" w:hAnsi="Museo Sans 500" w:cstheme="minorHAnsi"/>
          <w:iCs/>
          <w:szCs w:val="20"/>
        </w:rPr>
        <w:t>- employees may take advantage of a healthcare cash plan and a range of wellbeing initiatives and training. In addition, all employees have access to free, confidential one-to-one wellbeing consultations with trained counsellors.</w:t>
      </w:r>
    </w:p>
    <w:p w14:paraId="0E30C928" w14:textId="48FFA416" w:rsidR="00B76F4D" w:rsidRPr="00D95324" w:rsidRDefault="00B76F4D" w:rsidP="00B76F4D">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b/>
          <w:bCs/>
          <w:iCs/>
          <w:color w:val="C00000"/>
          <w:szCs w:val="20"/>
        </w:rPr>
        <w:t>Learning &amp; development</w:t>
      </w:r>
      <w:r w:rsidRPr="00D95324">
        <w:rPr>
          <w:rFonts w:ascii="Museo Sans 500" w:hAnsi="Museo Sans 500" w:cstheme="minorHAnsi"/>
          <w:iCs/>
          <w:color w:val="C00000"/>
          <w:szCs w:val="20"/>
        </w:rPr>
        <w:t xml:space="preserve"> </w:t>
      </w:r>
      <w:r w:rsidRPr="00D95324">
        <w:rPr>
          <w:rFonts w:ascii="Museo Sans 500" w:hAnsi="Museo Sans 500" w:cstheme="minorHAnsi"/>
          <w:iCs/>
          <w:szCs w:val="20"/>
        </w:rPr>
        <w:t>- dedicated to the investment in learning and continuing professional development for all our employees</w:t>
      </w:r>
    </w:p>
    <w:p w14:paraId="24BD9119" w14:textId="77777777" w:rsidR="00D95324" w:rsidRDefault="00672594" w:rsidP="001A0ABB">
      <w:pPr>
        <w:pStyle w:val="ListParagraph"/>
        <w:numPr>
          <w:ilvl w:val="0"/>
          <w:numId w:val="29"/>
        </w:numPr>
        <w:autoSpaceDE/>
        <w:autoSpaceDN/>
        <w:jc w:val="both"/>
        <w:rPr>
          <w:rFonts w:ascii="Museo Sans 500" w:hAnsi="Museo Sans 500" w:cstheme="minorHAnsi"/>
          <w:iCs/>
          <w:szCs w:val="20"/>
        </w:rPr>
      </w:pPr>
      <w:r w:rsidRPr="00D95324">
        <w:rPr>
          <w:rFonts w:ascii="Museo Sans 500" w:hAnsi="Museo Sans 500" w:cstheme="minorHAnsi"/>
          <w:iCs/>
          <w:szCs w:val="20"/>
        </w:rPr>
        <w:t>Range of flexible benefits such a Cycle to Work scheme and season ticket loans</w:t>
      </w:r>
    </w:p>
    <w:p w14:paraId="359A43D4" w14:textId="7F7E20CF" w:rsidR="001A0ABB" w:rsidRPr="00D95324" w:rsidRDefault="001A0ABB" w:rsidP="00D95324">
      <w:pPr>
        <w:autoSpaceDE/>
        <w:autoSpaceDN/>
        <w:jc w:val="both"/>
        <w:rPr>
          <w:rFonts w:ascii="Museo Sans 500" w:hAnsi="Museo Sans 500" w:cstheme="minorHAnsi"/>
          <w:iCs/>
          <w:szCs w:val="20"/>
        </w:rPr>
      </w:pPr>
      <w:r w:rsidRPr="00D95324">
        <w:rPr>
          <w:rFonts w:ascii="Museo Sans 500" w:hAnsi="Museo Sans 500" w:cs="Arial"/>
          <w:b/>
          <w:sz w:val="22"/>
          <w:szCs w:val="22"/>
        </w:rPr>
        <w:lastRenderedPageBreak/>
        <w:t>How to apply</w:t>
      </w:r>
    </w:p>
    <w:p w14:paraId="7A28E6F1" w14:textId="77777777" w:rsidR="001A0ABB" w:rsidRPr="001A0ABB" w:rsidRDefault="001A0ABB" w:rsidP="001A0ABB">
      <w:pPr>
        <w:numPr>
          <w:ilvl w:val="0"/>
          <w:numId w:val="12"/>
        </w:numPr>
        <w:jc w:val="both"/>
        <w:rPr>
          <w:rFonts w:ascii="Museo Sans 500" w:hAnsi="Museo Sans 500" w:cs="Arial"/>
          <w:szCs w:val="20"/>
        </w:rPr>
      </w:pPr>
      <w:bookmarkStart w:id="3" w:name="_Hlk129275620"/>
      <w:r w:rsidRPr="001A0ABB">
        <w:rPr>
          <w:rFonts w:ascii="Museo Sans 500" w:hAnsi="Museo Sans 500" w:cs="Arial"/>
          <w:szCs w:val="20"/>
        </w:rPr>
        <w:t xml:space="preserve">Please download the application form here: </w:t>
      </w:r>
      <w:hyperlink r:id="rId9" w:history="1">
        <w:r w:rsidRPr="001A0ABB">
          <w:rPr>
            <w:rStyle w:val="Hyperlink"/>
            <w:rFonts w:ascii="Museo Sans 500" w:hAnsi="Museo Sans 500"/>
            <w:szCs w:val="20"/>
          </w:rPr>
          <w:t>https://www.warchild.org.uk/who-we-are/jobs</w:t>
        </w:r>
      </w:hyperlink>
      <w:r w:rsidRPr="001A0ABB">
        <w:rPr>
          <w:rFonts w:ascii="Museo Sans 500" w:hAnsi="Museo Sans 500"/>
          <w:szCs w:val="20"/>
        </w:rPr>
        <w:t xml:space="preserve"> </w:t>
      </w:r>
    </w:p>
    <w:p w14:paraId="0E309DF8" w14:textId="6B4AE908" w:rsidR="001A0ABB" w:rsidRPr="008B065C" w:rsidRDefault="001A0ABB" w:rsidP="001A0ABB">
      <w:pPr>
        <w:numPr>
          <w:ilvl w:val="0"/>
          <w:numId w:val="12"/>
        </w:numPr>
        <w:jc w:val="both"/>
        <w:rPr>
          <w:rFonts w:ascii="Museo Sans 500" w:hAnsi="Museo Sans 500" w:cs="Arial"/>
          <w:b/>
          <w:szCs w:val="20"/>
        </w:rPr>
      </w:pPr>
      <w:r w:rsidRPr="008B065C">
        <w:rPr>
          <w:rFonts w:ascii="Museo Sans 500" w:hAnsi="Museo Sans 500" w:cs="Arial"/>
          <w:szCs w:val="20"/>
        </w:rPr>
        <w:t xml:space="preserve">Submit a completed application form and a recent copy of your CV to </w:t>
      </w:r>
      <w:r w:rsidR="008B065C" w:rsidRPr="008B065C">
        <w:rPr>
          <w:rFonts w:ascii="Museo Sans 500" w:hAnsi="Museo Sans 500"/>
        </w:rPr>
        <w:t>emily@quarterfive.co.uk</w:t>
      </w:r>
      <w:r w:rsidR="008B065C" w:rsidRPr="008B065C">
        <w:t xml:space="preserve"> </w:t>
      </w:r>
      <w:r w:rsidRPr="008B065C">
        <w:rPr>
          <w:rFonts w:ascii="Museo Sans 500" w:hAnsi="Museo Sans 500" w:cs="Arial"/>
          <w:szCs w:val="20"/>
        </w:rPr>
        <w:t xml:space="preserve">by 11:59pm on </w:t>
      </w:r>
      <w:r w:rsidR="00D95324" w:rsidRPr="008B065C">
        <w:rPr>
          <w:rFonts w:ascii="Museo Sans 500" w:hAnsi="Museo Sans 500" w:cs="Arial"/>
          <w:szCs w:val="20"/>
        </w:rPr>
        <w:t>02/04/23</w:t>
      </w:r>
    </w:p>
    <w:p w14:paraId="11DC5F51" w14:textId="157D2AA4" w:rsidR="00A17A87" w:rsidRPr="008B065C" w:rsidRDefault="001A0ABB" w:rsidP="008B065C">
      <w:pPr>
        <w:numPr>
          <w:ilvl w:val="0"/>
          <w:numId w:val="12"/>
        </w:numPr>
        <w:autoSpaceDE/>
        <w:autoSpaceDN/>
        <w:jc w:val="both"/>
        <w:rPr>
          <w:rFonts w:ascii="Museo Sans 500" w:hAnsi="Museo Sans 500" w:cs="Arial"/>
          <w:b/>
          <w:szCs w:val="20"/>
        </w:rPr>
      </w:pPr>
      <w:r w:rsidRPr="008B065C">
        <w:rPr>
          <w:rFonts w:ascii="Museo Sans 500" w:hAnsi="Museo Sans 500" w:cs="Arial"/>
          <w:szCs w:val="20"/>
        </w:rPr>
        <w:t xml:space="preserve">Interviews will be held </w:t>
      </w:r>
      <w:r w:rsidR="00B82157">
        <w:rPr>
          <w:rFonts w:ascii="Museo Sans 500" w:hAnsi="Museo Sans 500" w:cs="Arial"/>
          <w:szCs w:val="20"/>
        </w:rPr>
        <w:t>on the</w:t>
      </w:r>
      <w:r w:rsidRPr="008B065C">
        <w:rPr>
          <w:rFonts w:ascii="Museo Sans 500" w:hAnsi="Museo Sans 500" w:cs="Arial"/>
          <w:szCs w:val="20"/>
        </w:rPr>
        <w:t xml:space="preserve"> </w:t>
      </w:r>
      <w:sdt>
        <w:sdtPr>
          <w:rPr>
            <w:rFonts w:ascii="Museo Sans 500" w:hAnsi="Museo Sans 500" w:cs="Arial"/>
            <w:szCs w:val="20"/>
          </w:rPr>
          <w:id w:val="1119797655"/>
          <w:placeholder>
            <w:docPart w:val="90C5C9572C564646957C21EFBBDFB7CF"/>
          </w:placeholder>
          <w:date w:fullDate="2023-04-11T00:00:00Z">
            <w:dateFormat w:val="dd/MM/yyyy"/>
            <w:lid w:val="en-GB"/>
            <w:storeMappedDataAs w:val="dateTime"/>
            <w:calendar w:val="gregorian"/>
          </w:date>
        </w:sdtPr>
        <w:sdtContent>
          <w:r w:rsidR="00B82157">
            <w:rPr>
              <w:rFonts w:ascii="Museo Sans 500" w:hAnsi="Museo Sans 500" w:cs="Arial"/>
              <w:szCs w:val="20"/>
            </w:rPr>
            <w:t>11</w:t>
          </w:r>
          <w:r w:rsidRPr="008B065C">
            <w:rPr>
              <w:rFonts w:ascii="Museo Sans 500" w:hAnsi="Museo Sans 500" w:cs="Arial"/>
              <w:szCs w:val="20"/>
            </w:rPr>
            <w:t>/04/2023</w:t>
          </w:r>
        </w:sdtContent>
      </w:sdt>
      <w:bookmarkEnd w:id="3"/>
    </w:p>
    <w:p w14:paraId="4ECF231A" w14:textId="7A25A949" w:rsidR="001A0ABB" w:rsidRPr="00D95324" w:rsidRDefault="001A0ABB" w:rsidP="001A0ABB">
      <w:pPr>
        <w:numPr>
          <w:ilvl w:val="0"/>
          <w:numId w:val="12"/>
        </w:numPr>
        <w:autoSpaceDE/>
        <w:autoSpaceDN/>
        <w:rPr>
          <w:rFonts w:ascii="Museo Sans 500" w:hAnsi="Museo Sans 500" w:cs="Arial"/>
          <w:b/>
          <w:szCs w:val="20"/>
        </w:rPr>
      </w:pPr>
      <w:r w:rsidRPr="001A0ABB">
        <w:rPr>
          <w:rFonts w:ascii="Museo Sans 500" w:hAnsi="Museo Sans 500" w:cs="Arial"/>
          <w:bCs/>
          <w:szCs w:val="20"/>
        </w:rPr>
        <w:t xml:space="preserve">If you have any questions about reasonable adjustments before or during your application, we welcome the opportunity to talk about what we can do to fairly adapt our process for you. Please share what you’re comfortable with to help us put the right support in place, by emailing </w:t>
      </w:r>
      <w:hyperlink r:id="rId10" w:history="1">
        <w:r w:rsidRPr="001A0ABB">
          <w:rPr>
            <w:rStyle w:val="Hyperlink"/>
            <w:rFonts w:ascii="Museo Sans 500" w:hAnsi="Museo Sans 500" w:cs="Arial"/>
            <w:bCs/>
            <w:color w:val="0070C0"/>
            <w:szCs w:val="20"/>
          </w:rPr>
          <w:t>recruitment@warchild.org.uk</w:t>
        </w:r>
      </w:hyperlink>
      <w:r w:rsidRPr="001A0ABB">
        <w:rPr>
          <w:rFonts w:ascii="Museo Sans 500" w:hAnsi="Museo Sans 500" w:cs="Arial"/>
          <w:bCs/>
          <w:szCs w:val="20"/>
        </w:rPr>
        <w:t xml:space="preserve">. Anything you tell us will be kept completely confidential by our HR team. </w:t>
      </w:r>
    </w:p>
    <w:p w14:paraId="7B82724F" w14:textId="77777777" w:rsidR="001A0ABB" w:rsidRPr="00D95324" w:rsidRDefault="001A0ABB" w:rsidP="001A0ABB">
      <w:pPr>
        <w:numPr>
          <w:ilvl w:val="0"/>
          <w:numId w:val="12"/>
        </w:numPr>
        <w:autoSpaceDE/>
        <w:autoSpaceDN/>
        <w:rPr>
          <w:rFonts w:ascii="Museo Sans 500" w:hAnsi="Museo Sans 500" w:cs="Arial"/>
          <w:b/>
          <w:szCs w:val="20"/>
        </w:rPr>
      </w:pPr>
      <w:r w:rsidRPr="001A0ABB">
        <w:rPr>
          <w:rFonts w:ascii="Museo Sans 500" w:hAnsi="Museo Sans 500" w:cstheme="minorHAnsi"/>
          <w:iCs/>
          <w:szCs w:val="20"/>
        </w:rPr>
        <w:t>We are unable to provide sponsorship for this post. In order to apply, you must be able to demonstrate your eligibility to work in the country where this role is based.</w:t>
      </w:r>
    </w:p>
    <w:p w14:paraId="5668470B" w14:textId="77777777" w:rsidR="001A0ABB" w:rsidRPr="00D95324" w:rsidRDefault="001A0ABB" w:rsidP="001A0ABB">
      <w:pPr>
        <w:autoSpaceDE/>
        <w:autoSpaceDN/>
        <w:rPr>
          <w:rFonts w:ascii="Museo Sans 500" w:hAnsi="Museo Sans 500" w:cs="Arial"/>
          <w:b/>
          <w:szCs w:val="20"/>
        </w:rPr>
      </w:pPr>
    </w:p>
    <w:p w14:paraId="797A650F" w14:textId="77777777" w:rsidR="001A0ABB" w:rsidRPr="008B065C" w:rsidRDefault="001A0ABB" w:rsidP="001A0ABB">
      <w:pPr>
        <w:autoSpaceDE/>
        <w:autoSpaceDN/>
        <w:jc w:val="both"/>
        <w:rPr>
          <w:rFonts w:ascii="Museo Sans 500" w:hAnsi="Museo Sans 500" w:cs="Arial"/>
          <w:b/>
          <w:sz w:val="22"/>
          <w:szCs w:val="22"/>
        </w:rPr>
      </w:pPr>
      <w:bookmarkStart w:id="4" w:name="_Hlk129275684"/>
      <w:r w:rsidRPr="008B065C">
        <w:rPr>
          <w:rFonts w:ascii="Museo Sans 500" w:hAnsi="Museo Sans 500" w:cs="Arial"/>
          <w:b/>
          <w:sz w:val="22"/>
          <w:szCs w:val="22"/>
        </w:rPr>
        <w:t>Contact information</w:t>
      </w:r>
    </w:p>
    <w:p w14:paraId="6783D826" w14:textId="12959CF8" w:rsidR="001A0ABB" w:rsidRPr="008B065C" w:rsidRDefault="001A0ABB" w:rsidP="001A0ABB">
      <w:pPr>
        <w:autoSpaceDE/>
        <w:autoSpaceDN/>
        <w:rPr>
          <w:rFonts w:ascii="Museo Sans 500" w:hAnsi="Museo Sans 500" w:cs="Arial"/>
          <w:szCs w:val="20"/>
        </w:rPr>
      </w:pPr>
      <w:r w:rsidRPr="008B065C">
        <w:rPr>
          <w:rFonts w:ascii="Museo Sans 500" w:hAnsi="Museo Sans 500" w:cs="Arial"/>
          <w:szCs w:val="20"/>
        </w:rPr>
        <w:t xml:space="preserve">To explore the post further or for any queries you may have, please contact: </w:t>
      </w:r>
      <w:r w:rsidR="008B065C" w:rsidRPr="008B065C">
        <w:rPr>
          <w:rFonts w:ascii="Museo Sans 500" w:hAnsi="Museo Sans 500" w:cs="Arial"/>
          <w:szCs w:val="20"/>
        </w:rPr>
        <w:t xml:space="preserve">Emily Birch at QuarterFive </w:t>
      </w:r>
      <w:r w:rsidRPr="008B065C">
        <w:rPr>
          <w:rFonts w:ascii="Museo Sans 500" w:hAnsi="Museo Sans 500" w:cs="Arial"/>
          <w:szCs w:val="20"/>
        </w:rPr>
        <w:t xml:space="preserve">  </w:t>
      </w:r>
      <w:hyperlink r:id="rId11" w:history="1">
        <w:r w:rsidR="008B065C" w:rsidRPr="008B065C">
          <w:rPr>
            <w:rStyle w:val="Hyperlink"/>
            <w:rFonts w:ascii="Museo Sans 500" w:hAnsi="Museo Sans 500" w:cs="Arial"/>
            <w:szCs w:val="20"/>
          </w:rPr>
          <w:t>emily@quarterfive.co.uk</w:t>
        </w:r>
      </w:hyperlink>
      <w:r w:rsidR="008B065C" w:rsidRPr="008B065C">
        <w:rPr>
          <w:rFonts w:ascii="Museo Sans 500" w:hAnsi="Museo Sans 500" w:cs="Arial"/>
          <w:szCs w:val="20"/>
        </w:rPr>
        <w:t xml:space="preserve"> </w:t>
      </w:r>
      <w:r w:rsidR="008B065C" w:rsidRPr="008B065C">
        <w:rPr>
          <w:rFonts w:ascii="Museo Sans 500" w:hAnsi="Museo Sans 500" w:cs="Arial"/>
          <w:szCs w:val="20"/>
        </w:rPr>
        <w:t xml:space="preserve"> </w:t>
      </w:r>
      <w:r w:rsidR="008B065C" w:rsidRPr="008B065C">
        <w:rPr>
          <w:rFonts w:ascii="Museo Sans 500" w:hAnsi="Museo Sans 500" w:cs="Arial"/>
          <w:szCs w:val="20"/>
        </w:rPr>
        <w:t xml:space="preserve"> </w:t>
      </w:r>
      <w:r w:rsidRPr="008B065C">
        <w:rPr>
          <w:rFonts w:ascii="Museo Sans 500" w:hAnsi="Museo Sans 500" w:cs="Arial"/>
          <w:szCs w:val="20"/>
        </w:rPr>
        <w:t xml:space="preserve">For general information about working for War Child please visit: </w:t>
      </w:r>
      <w:hyperlink r:id="rId12" w:history="1">
        <w:r w:rsidRPr="008B065C">
          <w:rPr>
            <w:rStyle w:val="Hyperlink"/>
            <w:rFonts w:ascii="Museo Sans 500" w:hAnsi="Museo Sans 500"/>
            <w:szCs w:val="20"/>
          </w:rPr>
          <w:t>https://www.warchild.org.uk/who-we-are/careers</w:t>
        </w:r>
      </w:hyperlink>
      <w:r w:rsidRPr="008B065C">
        <w:rPr>
          <w:rFonts w:ascii="Museo Sans 500" w:hAnsi="Museo Sans 500"/>
          <w:szCs w:val="20"/>
        </w:rPr>
        <w:t xml:space="preserve"> </w:t>
      </w:r>
    </w:p>
    <w:bookmarkEnd w:id="4"/>
    <w:p w14:paraId="480812A1" w14:textId="77777777" w:rsidR="001A0ABB" w:rsidRPr="00D95324" w:rsidRDefault="001A0ABB" w:rsidP="001A0ABB">
      <w:pPr>
        <w:jc w:val="both"/>
        <w:rPr>
          <w:rFonts w:ascii="Museo Sans 500" w:hAnsi="Museo Sans 500" w:cs="Arial"/>
          <w:b/>
          <w:szCs w:val="20"/>
        </w:rPr>
      </w:pPr>
    </w:p>
    <w:p w14:paraId="78BF88BF" w14:textId="77777777" w:rsidR="001A0ABB" w:rsidRPr="00D95324" w:rsidRDefault="001A0ABB" w:rsidP="001A0ABB">
      <w:pPr>
        <w:jc w:val="both"/>
        <w:rPr>
          <w:rFonts w:ascii="Museo Sans 500" w:hAnsi="Museo Sans 500" w:cs="Arial"/>
          <w:b/>
          <w:sz w:val="22"/>
          <w:szCs w:val="22"/>
        </w:rPr>
      </w:pPr>
      <w:r w:rsidRPr="00D95324">
        <w:rPr>
          <w:rFonts w:ascii="Museo Sans 500" w:hAnsi="Museo Sans 500" w:cs="Arial"/>
          <w:b/>
          <w:sz w:val="22"/>
          <w:szCs w:val="22"/>
        </w:rPr>
        <w:t>Child safeguarding and Adults at Risk</w:t>
      </w:r>
    </w:p>
    <w:p w14:paraId="66EDF48E" w14:textId="77777777" w:rsidR="001A0ABB" w:rsidRPr="001A0ABB" w:rsidRDefault="001A0ABB" w:rsidP="001A0ABB">
      <w:pPr>
        <w:autoSpaceDE/>
        <w:autoSpaceDN/>
        <w:jc w:val="both"/>
        <w:rPr>
          <w:rFonts w:ascii="Museo Sans 500" w:hAnsi="Museo Sans 500"/>
          <w:szCs w:val="20"/>
        </w:rPr>
      </w:pPr>
      <w:r w:rsidRPr="001A0ABB">
        <w:rPr>
          <w:rFonts w:ascii="Museo Sans 500" w:hAnsi="Museo Sans 500" w:cs="Arial"/>
          <w:iCs/>
          <w:szCs w:val="20"/>
        </w:rPr>
        <w:t xml:space="preserve">Our work with children and at-risk adults to keep them safe is the most important thing we do. We are committed to the safeguarding of children and vulnerable adults in all areas of our work. We have </w:t>
      </w:r>
      <w:r w:rsidRPr="001A0ABB">
        <w:rPr>
          <w:rFonts w:ascii="Museo Sans 500" w:hAnsi="Museo Sans 500" w:cs="Arial"/>
          <w:b/>
          <w:bCs/>
          <w:iCs/>
          <w:szCs w:val="20"/>
        </w:rPr>
        <w:t>zero tolerance</w:t>
      </w:r>
      <w:r w:rsidRPr="001A0ABB">
        <w:rPr>
          <w:rFonts w:ascii="Museo Sans 500" w:hAnsi="Museo Sans 500" w:cs="Arial"/>
          <w:iCs/>
          <w:szCs w:val="20"/>
        </w:rPr>
        <w:t xml:space="preserve"> for any behaviours and practices that puts children and/or vulnerable adults at risk of abuse and/or harm. All candidates selected for interview will be asked relevant child safeguarding question(s) during the selection interview. Successful applicants will be expected to be compliant with and sign up to our Child Safeguarding policy, our Code of Conduct and PSEA: Adults at Risk Policy. You can find the Child Safeguarding and Adults at Risk policy here: </w:t>
      </w:r>
      <w:hyperlink r:id="rId13" w:history="1">
        <w:r w:rsidRPr="001A0ABB">
          <w:rPr>
            <w:rStyle w:val="Hyperlink"/>
            <w:rFonts w:ascii="Museo Sans 500" w:hAnsi="Museo Sans 500"/>
            <w:szCs w:val="20"/>
          </w:rPr>
          <w:t>https://www.warchild.org.uk/our-work/policies-and-reports/safeguarding</w:t>
        </w:r>
      </w:hyperlink>
      <w:r w:rsidRPr="001A0ABB">
        <w:rPr>
          <w:rFonts w:ascii="Museo Sans 500" w:hAnsi="Museo Sans 500"/>
          <w:szCs w:val="20"/>
        </w:rPr>
        <w:t xml:space="preserve"> </w:t>
      </w:r>
    </w:p>
    <w:p w14:paraId="51CBDE73" w14:textId="77777777" w:rsidR="001A0ABB" w:rsidRPr="001A0ABB" w:rsidRDefault="001A0ABB" w:rsidP="001A0ABB">
      <w:pPr>
        <w:autoSpaceDE/>
        <w:autoSpaceDN/>
        <w:jc w:val="both"/>
        <w:rPr>
          <w:rFonts w:ascii="Museo Sans 500" w:hAnsi="Museo Sans 500" w:cs="Arial"/>
          <w:iCs/>
          <w:szCs w:val="20"/>
        </w:rPr>
      </w:pPr>
    </w:p>
    <w:p w14:paraId="1521CD14" w14:textId="77777777" w:rsidR="001A0ABB" w:rsidRPr="00D95324" w:rsidRDefault="001A0ABB" w:rsidP="001A0ABB">
      <w:pPr>
        <w:autoSpaceDE/>
        <w:autoSpaceDN/>
        <w:jc w:val="both"/>
        <w:rPr>
          <w:rFonts w:ascii="Museo Sans 500" w:hAnsi="Museo Sans 500" w:cs="Arial"/>
          <w:b/>
          <w:bCs/>
          <w:iCs/>
          <w:sz w:val="22"/>
          <w:szCs w:val="22"/>
        </w:rPr>
      </w:pPr>
      <w:r w:rsidRPr="00D95324">
        <w:rPr>
          <w:rFonts w:ascii="Museo Sans 500" w:hAnsi="Museo Sans 500" w:cs="Arial"/>
          <w:b/>
          <w:bCs/>
          <w:iCs/>
          <w:sz w:val="22"/>
          <w:szCs w:val="22"/>
        </w:rPr>
        <w:t>Diversity and Inclusion</w:t>
      </w:r>
    </w:p>
    <w:p w14:paraId="4CC52FF0" w14:textId="77777777" w:rsidR="001A0ABB" w:rsidRPr="001A0ABB" w:rsidRDefault="001A0ABB" w:rsidP="001A0ABB">
      <w:pPr>
        <w:autoSpaceDE/>
        <w:autoSpaceDN/>
        <w:jc w:val="both"/>
        <w:rPr>
          <w:rFonts w:ascii="Museo Sans 500" w:hAnsi="Museo Sans 500" w:cs="Arial"/>
          <w:iCs/>
          <w:color w:val="00B050"/>
          <w:szCs w:val="20"/>
        </w:rPr>
      </w:pPr>
      <w:r w:rsidRPr="001A0ABB">
        <w:rPr>
          <w:rFonts w:ascii="Museo Sans 500" w:hAnsi="Museo Sans 500" w:cs="Arial"/>
          <w:iCs/>
          <w:szCs w:val="20"/>
        </w:rPr>
        <w:t xml:space="preserve">We value diversity and inclusion and are committed to ensuring that all our people and job applicants are treated fairly, irrespective of </w:t>
      </w:r>
      <w:r w:rsidRPr="001A0ABB">
        <w:rPr>
          <w:rFonts w:ascii="Museo Sans 500" w:hAnsi="Museo Sans 500"/>
          <w:szCs w:val="20"/>
        </w:rPr>
        <w:t>where, what or whom they were born, or of other characteristics</w:t>
      </w:r>
      <w:r w:rsidRPr="001A0ABB">
        <w:rPr>
          <w:rFonts w:ascii="Museo Sans 500" w:hAnsi="Museo Sans 500" w:cs="Arial"/>
          <w:iCs/>
          <w:szCs w:val="20"/>
        </w:rPr>
        <w:t xml:space="preserve">. We want to offer a safe and inclusive workplace where all our people, especially those who are currently marginalised or underrepresented, can be themselves at work. You can read our Diversity and Inclusion policy on our website, and if you have any questions about our commitment to diversity and inclusion do get in touch: </w:t>
      </w:r>
      <w:hyperlink r:id="rId14" w:history="1">
        <w:r w:rsidRPr="001A0ABB">
          <w:rPr>
            <w:rStyle w:val="Hyperlink"/>
            <w:rFonts w:ascii="Museo Sans 500" w:hAnsi="Museo Sans 500"/>
            <w:szCs w:val="20"/>
          </w:rPr>
          <w:t>https://www.warchild.org.uk/our-work/policies-and-reports/diversity-and-inclusion</w:t>
        </w:r>
      </w:hyperlink>
      <w:r w:rsidRPr="001A0ABB">
        <w:rPr>
          <w:rFonts w:ascii="Museo Sans 500" w:hAnsi="Museo Sans 500"/>
          <w:szCs w:val="20"/>
        </w:rPr>
        <w:t xml:space="preserve"> </w:t>
      </w:r>
      <w:r w:rsidRPr="001A0ABB">
        <w:rPr>
          <w:rFonts w:ascii="Museo Sans 500" w:hAnsi="Museo Sans 500" w:cs="Arial"/>
          <w:iCs/>
          <w:szCs w:val="20"/>
        </w:rPr>
        <w:t xml:space="preserve">  </w:t>
      </w:r>
    </w:p>
    <w:p w14:paraId="43CCE274" w14:textId="77777777" w:rsidR="001A0ABB" w:rsidRPr="001A0ABB" w:rsidRDefault="001A0ABB" w:rsidP="001A0ABB">
      <w:pPr>
        <w:autoSpaceDE/>
        <w:autoSpaceDN/>
        <w:jc w:val="both"/>
        <w:rPr>
          <w:rFonts w:ascii="Museo Sans 500" w:hAnsi="Museo Sans 500" w:cs="Arial"/>
          <w:iCs/>
          <w:szCs w:val="20"/>
        </w:rPr>
      </w:pPr>
    </w:p>
    <w:p w14:paraId="261854EF" w14:textId="77777777" w:rsidR="001A0ABB" w:rsidRPr="00D95324" w:rsidRDefault="001A0ABB" w:rsidP="001A0ABB">
      <w:pPr>
        <w:jc w:val="both"/>
        <w:rPr>
          <w:rFonts w:ascii="Museo Sans 500" w:hAnsi="Museo Sans 500" w:cs="Arial"/>
          <w:iCs/>
          <w:sz w:val="22"/>
          <w:szCs w:val="22"/>
        </w:rPr>
      </w:pPr>
      <w:r w:rsidRPr="00D95324">
        <w:rPr>
          <w:rFonts w:ascii="Museo Sans 500" w:hAnsi="Museo Sans 500" w:cs="Arial"/>
          <w:b/>
          <w:bCs/>
          <w:iCs/>
          <w:sz w:val="22"/>
          <w:szCs w:val="22"/>
        </w:rPr>
        <w:t>Pre-employment checks</w:t>
      </w:r>
    </w:p>
    <w:p w14:paraId="0E7F11AB" w14:textId="77777777" w:rsidR="001A0ABB" w:rsidRPr="001A0ABB" w:rsidRDefault="001A0ABB" w:rsidP="001A0ABB">
      <w:pPr>
        <w:jc w:val="both"/>
        <w:rPr>
          <w:rFonts w:ascii="Museo Sans 500" w:hAnsi="Museo Sans 500" w:cs="Arial"/>
          <w:szCs w:val="20"/>
        </w:rPr>
      </w:pPr>
      <w:r w:rsidRPr="001A0ABB">
        <w:rPr>
          <w:rFonts w:ascii="Museo Sans 500" w:hAnsi="Museo Sans 500" w:cs="Arial"/>
          <w:iCs/>
          <w:szCs w:val="20"/>
        </w:rPr>
        <w:t>Employment with War Child will be subject to the following checks prior to your start date:</w:t>
      </w:r>
    </w:p>
    <w:p w14:paraId="5959B1C3" w14:textId="77777777" w:rsidR="00E92A69" w:rsidRDefault="001A0ABB" w:rsidP="00E92A69">
      <w:pPr>
        <w:numPr>
          <w:ilvl w:val="0"/>
          <w:numId w:val="22"/>
        </w:numPr>
        <w:jc w:val="both"/>
        <w:rPr>
          <w:rFonts w:ascii="Museo Sans 500" w:hAnsi="Museo Sans 500" w:cstheme="minorHAnsi"/>
          <w:szCs w:val="20"/>
        </w:rPr>
      </w:pPr>
      <w:r w:rsidRPr="001A0ABB">
        <w:rPr>
          <w:rFonts w:ascii="Museo Sans 500" w:hAnsi="Museo Sans 500" w:cstheme="minorHAnsi"/>
          <w:iCs/>
          <w:szCs w:val="20"/>
        </w:rPr>
        <w:t>a satisfactory police record check to include a Disclosure and Barring Service (DBS) check and/or an International/National Criminal Record Check, and a clear vetting and Due Diligence check</w:t>
      </w:r>
    </w:p>
    <w:p w14:paraId="61E26B38" w14:textId="77777777" w:rsidR="00192648" w:rsidRPr="00192648" w:rsidRDefault="001A0ABB" w:rsidP="00E92A69">
      <w:pPr>
        <w:numPr>
          <w:ilvl w:val="0"/>
          <w:numId w:val="22"/>
        </w:numPr>
        <w:jc w:val="both"/>
        <w:rPr>
          <w:rFonts w:ascii="Museo Sans 500" w:hAnsi="Museo Sans 500" w:cstheme="minorHAnsi"/>
          <w:szCs w:val="20"/>
        </w:rPr>
      </w:pPr>
      <w:r w:rsidRPr="00E92A69">
        <w:rPr>
          <w:rFonts w:ascii="Museo Sans 500" w:hAnsi="Museo Sans 500" w:cstheme="minorHAnsi"/>
          <w:iCs/>
          <w:szCs w:val="20"/>
        </w:rPr>
        <w:t xml:space="preserve">receipt of two professional satisfactory references </w:t>
      </w:r>
    </w:p>
    <w:p w14:paraId="717F68D9" w14:textId="77777777" w:rsidR="00192648" w:rsidRDefault="00192648" w:rsidP="00192648">
      <w:pPr>
        <w:ind w:left="720"/>
        <w:jc w:val="both"/>
        <w:rPr>
          <w:rFonts w:ascii="Museo Sans 500" w:hAnsi="Museo Sans 500" w:cs="Arial"/>
          <w:szCs w:val="20"/>
        </w:rPr>
      </w:pPr>
    </w:p>
    <w:p w14:paraId="0934B4A1" w14:textId="77777777" w:rsidR="00192648" w:rsidRDefault="00192648" w:rsidP="00192648">
      <w:pPr>
        <w:ind w:left="720"/>
        <w:jc w:val="both"/>
        <w:rPr>
          <w:rFonts w:ascii="Museo Sans 500" w:hAnsi="Museo Sans 500" w:cs="Arial"/>
          <w:szCs w:val="20"/>
        </w:rPr>
      </w:pPr>
    </w:p>
    <w:p w14:paraId="5F23E526" w14:textId="77777777" w:rsidR="00192648" w:rsidRDefault="00192648" w:rsidP="00192648">
      <w:pPr>
        <w:ind w:left="720"/>
        <w:jc w:val="both"/>
        <w:rPr>
          <w:rFonts w:ascii="Museo Sans 500" w:hAnsi="Museo Sans 500" w:cs="Arial"/>
          <w:szCs w:val="20"/>
        </w:rPr>
      </w:pPr>
    </w:p>
    <w:p w14:paraId="43758D11" w14:textId="77777777" w:rsidR="00192648" w:rsidRDefault="00192648" w:rsidP="00192648">
      <w:pPr>
        <w:ind w:left="720"/>
        <w:jc w:val="both"/>
        <w:rPr>
          <w:rFonts w:ascii="Museo Sans 500" w:hAnsi="Museo Sans 500" w:cs="Arial"/>
          <w:szCs w:val="20"/>
        </w:rPr>
      </w:pPr>
    </w:p>
    <w:p w14:paraId="2A28C568" w14:textId="77777777" w:rsidR="00192648" w:rsidRDefault="00192648" w:rsidP="00192648">
      <w:pPr>
        <w:ind w:left="720"/>
        <w:jc w:val="both"/>
        <w:rPr>
          <w:rFonts w:ascii="Museo Sans 500" w:hAnsi="Museo Sans 500" w:cs="Arial"/>
          <w:szCs w:val="20"/>
        </w:rPr>
      </w:pPr>
    </w:p>
    <w:p w14:paraId="5784122E" w14:textId="77777777" w:rsidR="00192648" w:rsidRDefault="00192648" w:rsidP="00192648">
      <w:pPr>
        <w:ind w:left="720"/>
        <w:jc w:val="both"/>
        <w:rPr>
          <w:rFonts w:ascii="Museo Sans 500" w:hAnsi="Museo Sans 500" w:cs="Arial"/>
          <w:szCs w:val="20"/>
        </w:rPr>
      </w:pPr>
    </w:p>
    <w:p w14:paraId="0664108D" w14:textId="77777777" w:rsidR="00192648" w:rsidRDefault="00192648" w:rsidP="00192648">
      <w:pPr>
        <w:ind w:left="720"/>
        <w:jc w:val="both"/>
        <w:rPr>
          <w:rFonts w:ascii="Museo Sans 500" w:hAnsi="Museo Sans 500" w:cs="Arial"/>
          <w:szCs w:val="20"/>
        </w:rPr>
      </w:pPr>
    </w:p>
    <w:p w14:paraId="528EEA12" w14:textId="77777777" w:rsidR="00192648" w:rsidRDefault="00192648" w:rsidP="00192648">
      <w:pPr>
        <w:ind w:left="720"/>
        <w:jc w:val="both"/>
        <w:rPr>
          <w:rFonts w:ascii="Museo Sans 500" w:hAnsi="Museo Sans 500" w:cs="Arial"/>
          <w:szCs w:val="20"/>
        </w:rPr>
      </w:pPr>
    </w:p>
    <w:p w14:paraId="2C38919D" w14:textId="77777777" w:rsidR="00192648" w:rsidRDefault="00192648" w:rsidP="00192648">
      <w:pPr>
        <w:ind w:left="720"/>
        <w:jc w:val="both"/>
        <w:rPr>
          <w:rFonts w:ascii="Museo Sans 500" w:hAnsi="Museo Sans 500" w:cs="Arial"/>
          <w:szCs w:val="20"/>
        </w:rPr>
      </w:pPr>
    </w:p>
    <w:p w14:paraId="08109C91" w14:textId="77777777" w:rsidR="00192648" w:rsidRDefault="00192648" w:rsidP="00192648">
      <w:pPr>
        <w:ind w:left="720"/>
        <w:jc w:val="both"/>
        <w:rPr>
          <w:rFonts w:ascii="Museo Sans 500" w:hAnsi="Museo Sans 500" w:cs="Arial"/>
          <w:szCs w:val="20"/>
        </w:rPr>
      </w:pPr>
    </w:p>
    <w:p w14:paraId="1186402B" w14:textId="77777777" w:rsidR="00192648" w:rsidRDefault="00192648" w:rsidP="00192648">
      <w:pPr>
        <w:ind w:left="720"/>
        <w:jc w:val="both"/>
        <w:rPr>
          <w:rFonts w:ascii="Museo Sans 500" w:hAnsi="Museo Sans 500" w:cs="Arial"/>
          <w:szCs w:val="20"/>
        </w:rPr>
      </w:pPr>
    </w:p>
    <w:p w14:paraId="682B501F" w14:textId="77777777" w:rsidR="00192648" w:rsidRDefault="00192648" w:rsidP="00192648">
      <w:pPr>
        <w:ind w:left="720"/>
        <w:jc w:val="both"/>
        <w:rPr>
          <w:rFonts w:ascii="Museo Sans 500" w:hAnsi="Museo Sans 500" w:cs="Arial"/>
          <w:szCs w:val="20"/>
        </w:rPr>
      </w:pPr>
    </w:p>
    <w:p w14:paraId="7DBC4596" w14:textId="77777777" w:rsidR="00192648" w:rsidRDefault="00192648" w:rsidP="00192648">
      <w:pPr>
        <w:ind w:left="720"/>
        <w:jc w:val="both"/>
        <w:rPr>
          <w:rFonts w:ascii="Museo Sans 500" w:hAnsi="Museo Sans 500" w:cs="Arial"/>
          <w:szCs w:val="20"/>
        </w:rPr>
      </w:pPr>
    </w:p>
    <w:p w14:paraId="6F3A4E34" w14:textId="77777777" w:rsidR="00192648" w:rsidRDefault="00192648" w:rsidP="00192648">
      <w:pPr>
        <w:ind w:left="720"/>
        <w:jc w:val="both"/>
        <w:rPr>
          <w:rFonts w:ascii="Museo Sans 500" w:hAnsi="Museo Sans 500" w:cs="Arial"/>
          <w:szCs w:val="20"/>
        </w:rPr>
      </w:pPr>
    </w:p>
    <w:p w14:paraId="16C7ADF4" w14:textId="77777777" w:rsidR="00192648" w:rsidRDefault="00192648" w:rsidP="00192648">
      <w:pPr>
        <w:ind w:left="720"/>
        <w:jc w:val="both"/>
        <w:rPr>
          <w:rFonts w:ascii="Museo Sans 500" w:hAnsi="Museo Sans 500" w:cs="Arial"/>
          <w:szCs w:val="20"/>
        </w:rPr>
      </w:pPr>
    </w:p>
    <w:p w14:paraId="3E597F9C" w14:textId="77777777" w:rsidR="008B065C" w:rsidRDefault="008B065C" w:rsidP="00192648">
      <w:pPr>
        <w:jc w:val="both"/>
        <w:rPr>
          <w:rFonts w:ascii="Museo Sans 500" w:hAnsi="Museo Sans 500" w:cstheme="minorHAnsi"/>
          <w:b/>
          <w:bCs/>
          <w:sz w:val="22"/>
          <w:szCs w:val="22"/>
        </w:rPr>
      </w:pPr>
    </w:p>
    <w:p w14:paraId="2111AEC8" w14:textId="31705AD6" w:rsidR="005003E5" w:rsidRPr="00E92A69" w:rsidRDefault="005003E5" w:rsidP="00192648">
      <w:pPr>
        <w:jc w:val="both"/>
        <w:rPr>
          <w:rFonts w:ascii="Museo Sans 500" w:hAnsi="Museo Sans 500" w:cstheme="minorHAnsi"/>
          <w:szCs w:val="20"/>
        </w:rPr>
      </w:pPr>
      <w:r w:rsidRPr="00E92A69">
        <w:rPr>
          <w:rFonts w:ascii="Museo Sans 500" w:hAnsi="Museo Sans 500" w:cstheme="minorHAnsi"/>
          <w:b/>
          <w:bCs/>
          <w:sz w:val="22"/>
          <w:szCs w:val="22"/>
        </w:rPr>
        <w:lastRenderedPageBreak/>
        <w:t>Your role</w:t>
      </w:r>
    </w:p>
    <w:p w14:paraId="0A35D8F2" w14:textId="77777777" w:rsidR="00D57B09" w:rsidRPr="00D57B09" w:rsidRDefault="00D57B09" w:rsidP="00D57B09">
      <w:pPr>
        <w:jc w:val="both"/>
        <w:rPr>
          <w:rFonts w:ascii="Museo Sans 500" w:hAnsi="Museo Sans 500" w:cstheme="minorHAnsi"/>
          <w:bCs/>
          <w:szCs w:val="20"/>
        </w:rPr>
      </w:pPr>
      <w:bookmarkStart w:id="5" w:name="_Hlk523411263"/>
      <w:r w:rsidRPr="00D57B09">
        <w:rPr>
          <w:rFonts w:ascii="Museo Sans 500" w:hAnsi="Museo Sans 500" w:cstheme="minorHAnsi"/>
          <w:bCs/>
          <w:szCs w:val="20"/>
        </w:rPr>
        <w:t xml:space="preserve">War Child have recently developed an exciting new approach to Corporate Partnerships and are seeking a creative and enthusiastic Partnerships Manager to join the team and lead on New Business. This is an exciting role which will play a key part in the transformation of corporate partnerships at War Child. </w:t>
      </w:r>
    </w:p>
    <w:p w14:paraId="4ED0747C" w14:textId="77777777" w:rsidR="00D57B09" w:rsidRPr="00D57B09" w:rsidRDefault="00D57B09" w:rsidP="00D57B09">
      <w:pPr>
        <w:jc w:val="both"/>
        <w:rPr>
          <w:rFonts w:ascii="Museo Sans 500" w:hAnsi="Museo Sans 500" w:cstheme="minorHAnsi"/>
          <w:bCs/>
          <w:szCs w:val="20"/>
        </w:rPr>
      </w:pPr>
    </w:p>
    <w:p w14:paraId="2E119835" w14:textId="77777777" w:rsidR="00D57B09" w:rsidRPr="00D57B09" w:rsidRDefault="00D57B09" w:rsidP="00D57B09">
      <w:pPr>
        <w:jc w:val="both"/>
        <w:rPr>
          <w:rFonts w:ascii="Museo Sans 500" w:hAnsi="Museo Sans 500" w:cstheme="minorHAnsi"/>
          <w:bCs/>
          <w:szCs w:val="20"/>
        </w:rPr>
      </w:pPr>
      <w:r w:rsidRPr="00D57B09">
        <w:rPr>
          <w:rFonts w:ascii="Museo Sans 500" w:hAnsi="Museo Sans 500" w:cstheme="minorHAnsi"/>
          <w:bCs/>
          <w:szCs w:val="20"/>
        </w:rPr>
        <w:t xml:space="preserve">Your key objective will be driving new business forward to ensure the team secure income from the private sector, in doing so this will enable War Child to reach more children in conflict zones and the organisation to have the flexible funding needed to maintain stability and growth. </w:t>
      </w:r>
    </w:p>
    <w:p w14:paraId="7408F6F4" w14:textId="77777777" w:rsidR="00D57B09" w:rsidRPr="00D57B09" w:rsidRDefault="00D57B09" w:rsidP="00D57B09">
      <w:pPr>
        <w:jc w:val="both"/>
        <w:rPr>
          <w:rFonts w:ascii="Museo Sans 500" w:hAnsi="Museo Sans 500" w:cstheme="minorHAnsi"/>
          <w:bCs/>
          <w:szCs w:val="20"/>
        </w:rPr>
      </w:pPr>
    </w:p>
    <w:p w14:paraId="4615D70F" w14:textId="64ACCDB7" w:rsidR="00F85B3B" w:rsidRPr="009623C6" w:rsidRDefault="00D57B09" w:rsidP="00F85B3B">
      <w:pPr>
        <w:jc w:val="both"/>
        <w:rPr>
          <w:rFonts w:ascii="Museo Sans 500" w:hAnsi="Museo Sans 500" w:cstheme="minorHAnsi"/>
          <w:bCs/>
          <w:szCs w:val="20"/>
        </w:rPr>
      </w:pPr>
      <w:r w:rsidRPr="00D57B09">
        <w:rPr>
          <w:rFonts w:ascii="Museo Sans 500" w:hAnsi="Museo Sans 500" w:cstheme="minorHAnsi"/>
          <w:bCs/>
          <w:szCs w:val="20"/>
        </w:rPr>
        <w:t xml:space="preserve">You will be the lead on new business in the team, using creativity, initiative and innovation to seek out and secure new partnerships in the UK and global markets along with developing tools and processes to support and strengthen the team’s efforts to achieve new business targets. </w:t>
      </w:r>
      <w:bookmarkEnd w:id="5"/>
      <w:r w:rsidR="009623C6" w:rsidRPr="009623C6">
        <w:rPr>
          <w:rFonts w:ascii="Museo Sans 500" w:hAnsi="Museo Sans 500" w:cstheme="minorHAnsi"/>
          <w:bCs/>
          <w:szCs w:val="20"/>
        </w:rPr>
        <w:t>You will</w:t>
      </w:r>
      <w:r w:rsidR="00F85B3B" w:rsidRPr="009623C6">
        <w:rPr>
          <w:rFonts w:ascii="Museo Sans 500" w:hAnsi="Museo Sans 500" w:cstheme="minorHAnsi"/>
          <w:bCs/>
          <w:szCs w:val="20"/>
        </w:rPr>
        <w:t xml:space="preserve"> work closely with the </w:t>
      </w:r>
      <w:r w:rsidR="009623C6">
        <w:rPr>
          <w:rFonts w:ascii="Museo Sans 500" w:hAnsi="Museo Sans 500" w:cstheme="minorHAnsi"/>
          <w:bCs/>
          <w:szCs w:val="20"/>
        </w:rPr>
        <w:t>Partnerships Lead</w:t>
      </w:r>
      <w:r w:rsidR="00F85B3B" w:rsidRPr="009623C6">
        <w:rPr>
          <w:rFonts w:ascii="Museo Sans 500" w:hAnsi="Museo Sans 500" w:cstheme="minorHAnsi"/>
          <w:bCs/>
          <w:szCs w:val="20"/>
        </w:rPr>
        <w:t xml:space="preserve">, Head of Philanthropy and Partnerships and other Fundraising and Development colleagues and cross-organisationally, </w:t>
      </w:r>
      <w:r w:rsidR="009623C6">
        <w:rPr>
          <w:rFonts w:ascii="Museo Sans 500" w:hAnsi="Museo Sans 500" w:cstheme="minorHAnsi"/>
          <w:bCs/>
          <w:szCs w:val="20"/>
        </w:rPr>
        <w:t>to develop</w:t>
      </w:r>
      <w:r w:rsidR="00F85B3B" w:rsidRPr="009623C6">
        <w:rPr>
          <w:rFonts w:ascii="Museo Sans 500" w:hAnsi="Museo Sans 500" w:cstheme="minorHAnsi"/>
          <w:bCs/>
          <w:szCs w:val="20"/>
        </w:rPr>
        <w:t xml:space="preserve"> high quality, mutually beneficial and impactful corporate partnerships unlocking and fulfilling opportunities to support </w:t>
      </w:r>
      <w:r w:rsidR="009623C6">
        <w:rPr>
          <w:rFonts w:ascii="Museo Sans 500" w:hAnsi="Museo Sans 500" w:cstheme="minorHAnsi"/>
          <w:bCs/>
          <w:szCs w:val="20"/>
        </w:rPr>
        <w:t>War Child’s mission.</w:t>
      </w:r>
    </w:p>
    <w:p w14:paraId="3A594D04" w14:textId="0EEC6A6C" w:rsidR="00F85B3B" w:rsidRDefault="00F85B3B" w:rsidP="005003E5">
      <w:pPr>
        <w:jc w:val="both"/>
        <w:rPr>
          <w:rFonts w:ascii="Museo Sans 500" w:hAnsi="Museo Sans 500" w:cstheme="minorHAnsi"/>
          <w:b/>
          <w:szCs w:val="20"/>
        </w:rPr>
      </w:pPr>
    </w:p>
    <w:p w14:paraId="1EBB6E27" w14:textId="77777777" w:rsidR="00F85B3B" w:rsidRPr="00D95324" w:rsidRDefault="00F85B3B" w:rsidP="005003E5">
      <w:pPr>
        <w:jc w:val="both"/>
        <w:rPr>
          <w:rFonts w:ascii="Museo Sans 500" w:hAnsi="Museo Sans 500" w:cstheme="minorHAnsi"/>
          <w:b/>
          <w:szCs w:val="20"/>
        </w:rPr>
      </w:pPr>
    </w:p>
    <w:p w14:paraId="740D8E3D" w14:textId="77777777" w:rsidR="005003E5" w:rsidRPr="00D95324" w:rsidRDefault="005003E5" w:rsidP="005003E5">
      <w:pPr>
        <w:jc w:val="both"/>
        <w:rPr>
          <w:rFonts w:ascii="Museo Sans 500" w:hAnsi="Museo Sans 500" w:cstheme="minorHAnsi"/>
          <w:b/>
          <w:sz w:val="22"/>
          <w:szCs w:val="22"/>
        </w:rPr>
      </w:pPr>
      <w:r w:rsidRPr="00D95324">
        <w:rPr>
          <w:rFonts w:ascii="Museo Sans 500" w:hAnsi="Museo Sans 500" w:cstheme="minorHAnsi"/>
          <w:b/>
          <w:sz w:val="22"/>
          <w:szCs w:val="22"/>
        </w:rPr>
        <w:t>Your responsibilities</w:t>
      </w:r>
    </w:p>
    <w:p w14:paraId="507862BD" w14:textId="77777777" w:rsidR="002437A1" w:rsidRPr="002437A1" w:rsidRDefault="002437A1" w:rsidP="002437A1">
      <w:pPr>
        <w:numPr>
          <w:ilvl w:val="0"/>
          <w:numId w:val="24"/>
        </w:numPr>
        <w:jc w:val="both"/>
        <w:rPr>
          <w:rFonts w:ascii="Museo Sans 500" w:hAnsi="Museo Sans 500" w:cstheme="minorHAnsi"/>
          <w:iCs/>
          <w:szCs w:val="20"/>
        </w:rPr>
      </w:pPr>
      <w:r w:rsidRPr="002437A1">
        <w:rPr>
          <w:rFonts w:ascii="Museo Sans 500" w:hAnsi="Museo Sans 500" w:cstheme="minorHAnsi"/>
          <w:iCs/>
          <w:szCs w:val="20"/>
        </w:rPr>
        <w:t xml:space="preserve">Take responsibility for maximising the value War Child receives from current or future partnerships - philanthropic, commercial or strategic. </w:t>
      </w:r>
    </w:p>
    <w:p w14:paraId="3570C5AD" w14:textId="77777777" w:rsidR="002437A1" w:rsidRPr="002437A1" w:rsidRDefault="002437A1" w:rsidP="002437A1">
      <w:pPr>
        <w:numPr>
          <w:ilvl w:val="0"/>
          <w:numId w:val="24"/>
        </w:numPr>
        <w:jc w:val="both"/>
        <w:rPr>
          <w:rFonts w:ascii="Museo Sans 500" w:hAnsi="Museo Sans 500" w:cstheme="minorHAnsi"/>
          <w:iCs/>
          <w:szCs w:val="20"/>
        </w:rPr>
      </w:pPr>
      <w:r w:rsidRPr="002437A1">
        <w:rPr>
          <w:rFonts w:ascii="Museo Sans 500" w:hAnsi="Museo Sans 500" w:cstheme="minorHAnsi"/>
          <w:iCs/>
          <w:szCs w:val="20"/>
        </w:rPr>
        <w:t xml:space="preserve">Identify, research, engage and cultivate prospective new corporate partnerships. </w:t>
      </w:r>
    </w:p>
    <w:p w14:paraId="425C4F98" w14:textId="753A3507" w:rsidR="002437A1" w:rsidRPr="002437A1" w:rsidRDefault="002437A1" w:rsidP="002437A1">
      <w:pPr>
        <w:numPr>
          <w:ilvl w:val="0"/>
          <w:numId w:val="24"/>
        </w:numPr>
        <w:jc w:val="both"/>
        <w:rPr>
          <w:rFonts w:ascii="Museo Sans 500" w:hAnsi="Museo Sans 500" w:cstheme="minorHAnsi"/>
          <w:iCs/>
          <w:szCs w:val="20"/>
        </w:rPr>
      </w:pPr>
      <w:r w:rsidRPr="002437A1">
        <w:rPr>
          <w:rFonts w:ascii="Museo Sans 500" w:hAnsi="Museo Sans 500" w:cstheme="minorHAnsi"/>
          <w:iCs/>
          <w:szCs w:val="20"/>
        </w:rPr>
        <w:t xml:space="preserve">Develop, deliver and report on the New Business objectives within the Partnerships Team Strategy and Budget with support from the </w:t>
      </w:r>
      <w:r w:rsidR="004A1ADE">
        <w:rPr>
          <w:rFonts w:ascii="Museo Sans 500" w:hAnsi="Museo Sans 500" w:cstheme="minorHAnsi"/>
          <w:iCs/>
          <w:szCs w:val="20"/>
        </w:rPr>
        <w:t>Partnerships Lead.</w:t>
      </w:r>
    </w:p>
    <w:p w14:paraId="6A665A93" w14:textId="6B3604B6" w:rsidR="002437A1" w:rsidRPr="002437A1" w:rsidRDefault="003B1AF7" w:rsidP="002437A1">
      <w:pPr>
        <w:numPr>
          <w:ilvl w:val="0"/>
          <w:numId w:val="24"/>
        </w:numPr>
        <w:jc w:val="both"/>
        <w:rPr>
          <w:rFonts w:ascii="Museo Sans 500" w:hAnsi="Museo Sans 500" w:cstheme="minorHAnsi"/>
          <w:iCs/>
          <w:szCs w:val="20"/>
        </w:rPr>
      </w:pPr>
      <w:r>
        <w:rPr>
          <w:rFonts w:ascii="Museo Sans 500" w:hAnsi="Museo Sans 500" w:cstheme="minorHAnsi"/>
          <w:iCs/>
          <w:szCs w:val="20"/>
        </w:rPr>
        <w:t>B</w:t>
      </w:r>
      <w:r w:rsidR="002437A1" w:rsidRPr="002437A1">
        <w:rPr>
          <w:rFonts w:ascii="Museo Sans 500" w:hAnsi="Museo Sans 500" w:cstheme="minorHAnsi"/>
          <w:iCs/>
          <w:szCs w:val="20"/>
        </w:rPr>
        <w:t>uild and maintain the new business pipeline, new business tools and processes to maximise long and short-term income generation.</w:t>
      </w:r>
    </w:p>
    <w:p w14:paraId="73ADA9DE" w14:textId="77777777" w:rsidR="002437A1" w:rsidRPr="002437A1" w:rsidRDefault="002437A1" w:rsidP="002437A1">
      <w:pPr>
        <w:numPr>
          <w:ilvl w:val="0"/>
          <w:numId w:val="24"/>
        </w:numPr>
        <w:jc w:val="both"/>
        <w:rPr>
          <w:rFonts w:ascii="Museo Sans 500" w:hAnsi="Museo Sans 500" w:cstheme="minorHAnsi"/>
          <w:iCs/>
          <w:szCs w:val="20"/>
        </w:rPr>
      </w:pPr>
      <w:r w:rsidRPr="002437A1">
        <w:rPr>
          <w:rFonts w:ascii="Museo Sans 500" w:hAnsi="Museo Sans 500" w:cstheme="minorHAnsi"/>
          <w:iCs/>
          <w:szCs w:val="20"/>
        </w:rPr>
        <w:t xml:space="preserve">Strategic lead/Account Management for one high value partner to ensure giving levels are maintained, cultivation and communication plans are in place and senior level relationships are nurtured.  </w:t>
      </w:r>
    </w:p>
    <w:p w14:paraId="685A9C23" w14:textId="77777777" w:rsidR="002437A1" w:rsidRPr="002437A1" w:rsidRDefault="002437A1" w:rsidP="002437A1">
      <w:pPr>
        <w:numPr>
          <w:ilvl w:val="0"/>
          <w:numId w:val="36"/>
        </w:numPr>
        <w:jc w:val="both"/>
        <w:rPr>
          <w:rFonts w:ascii="Museo Sans 500" w:hAnsi="Museo Sans 500" w:cstheme="minorHAnsi"/>
          <w:iCs/>
          <w:szCs w:val="20"/>
        </w:rPr>
      </w:pPr>
      <w:r w:rsidRPr="002437A1">
        <w:rPr>
          <w:rFonts w:ascii="Museo Sans 500" w:hAnsi="Museo Sans 500" w:cstheme="minorHAnsi"/>
          <w:iCs/>
          <w:szCs w:val="20"/>
        </w:rPr>
        <w:t>Work with colleagues across the organisation to leverage War Child assets and build strong and creative partnership proposals to target CSR teams and Marketing teams.</w:t>
      </w:r>
    </w:p>
    <w:p w14:paraId="7724D988" w14:textId="77777777" w:rsidR="002437A1" w:rsidRPr="002437A1" w:rsidRDefault="002437A1" w:rsidP="002437A1">
      <w:pPr>
        <w:numPr>
          <w:ilvl w:val="0"/>
          <w:numId w:val="36"/>
        </w:numPr>
        <w:jc w:val="both"/>
        <w:rPr>
          <w:rFonts w:ascii="Museo Sans 500" w:hAnsi="Museo Sans 500" w:cstheme="minorHAnsi"/>
          <w:iCs/>
          <w:szCs w:val="20"/>
        </w:rPr>
      </w:pPr>
      <w:r w:rsidRPr="002437A1">
        <w:rPr>
          <w:rFonts w:ascii="Museo Sans 500" w:hAnsi="Museo Sans 500" w:cstheme="minorHAnsi"/>
          <w:iCs/>
          <w:szCs w:val="20"/>
        </w:rPr>
        <w:t>Manage and contribute to Fundraising Department project groups (set up to coordinate cross-team events and campaigns) by representing the Partnerships team and ensuring partnership opportunities and income generation are maximised.</w:t>
      </w:r>
    </w:p>
    <w:p w14:paraId="5BBA290C" w14:textId="77777777" w:rsidR="002437A1" w:rsidRPr="002437A1" w:rsidRDefault="002437A1" w:rsidP="002437A1">
      <w:pPr>
        <w:numPr>
          <w:ilvl w:val="0"/>
          <w:numId w:val="36"/>
        </w:numPr>
        <w:jc w:val="both"/>
        <w:rPr>
          <w:rFonts w:ascii="Museo Sans 500" w:hAnsi="Museo Sans 500" w:cstheme="minorHAnsi"/>
          <w:iCs/>
          <w:szCs w:val="20"/>
        </w:rPr>
      </w:pPr>
      <w:r w:rsidRPr="002437A1">
        <w:rPr>
          <w:rFonts w:ascii="Museo Sans 500" w:hAnsi="Museo Sans 500" w:cstheme="minorHAnsi"/>
          <w:iCs/>
          <w:szCs w:val="20"/>
        </w:rPr>
        <w:t xml:space="preserve">Manage relationships and influence at every level of seniority including representing War Child in meetings, pitches, presentations and events.  </w:t>
      </w:r>
    </w:p>
    <w:p w14:paraId="0FC587E8" w14:textId="77777777" w:rsidR="002437A1" w:rsidRPr="002437A1" w:rsidRDefault="002437A1" w:rsidP="002437A1">
      <w:pPr>
        <w:numPr>
          <w:ilvl w:val="0"/>
          <w:numId w:val="24"/>
        </w:numPr>
        <w:jc w:val="both"/>
        <w:rPr>
          <w:rFonts w:ascii="Museo Sans 500" w:hAnsi="Museo Sans 500" w:cstheme="minorHAnsi"/>
          <w:iCs/>
          <w:szCs w:val="20"/>
        </w:rPr>
      </w:pPr>
      <w:r w:rsidRPr="002437A1">
        <w:rPr>
          <w:rFonts w:ascii="Museo Sans 500" w:hAnsi="Museo Sans 500" w:cstheme="minorHAnsi"/>
          <w:iCs/>
          <w:szCs w:val="20"/>
        </w:rPr>
        <w:t xml:space="preserve">Manage relationships with contractors and external stakeholders to ensure War Child deliver strategic and top-quality events and fundraising activities. </w:t>
      </w:r>
    </w:p>
    <w:p w14:paraId="27FB7AE4" w14:textId="77777777" w:rsidR="002437A1" w:rsidRPr="002437A1" w:rsidRDefault="002437A1" w:rsidP="002437A1">
      <w:pPr>
        <w:numPr>
          <w:ilvl w:val="0"/>
          <w:numId w:val="24"/>
        </w:numPr>
        <w:jc w:val="both"/>
        <w:rPr>
          <w:rFonts w:ascii="Museo Sans 500" w:hAnsi="Museo Sans 500" w:cstheme="minorHAnsi"/>
          <w:iCs/>
          <w:szCs w:val="20"/>
        </w:rPr>
      </w:pPr>
      <w:r w:rsidRPr="002437A1">
        <w:rPr>
          <w:rFonts w:ascii="Museo Sans 500" w:hAnsi="Museo Sans 500" w:cstheme="minorHAnsi"/>
          <w:iCs/>
          <w:szCs w:val="20"/>
        </w:rPr>
        <w:t xml:space="preserve">Use all tools available to ensure compliance and our ethical fundraising policy are adhered to, this includes partnership agreements, due diligence processes, CRM database management as well as GDPR and fundraising regulations. </w:t>
      </w:r>
    </w:p>
    <w:p w14:paraId="37223758" w14:textId="77777777" w:rsidR="005003E5" w:rsidRPr="00D95324" w:rsidRDefault="005003E5" w:rsidP="005003E5">
      <w:pPr>
        <w:jc w:val="both"/>
        <w:rPr>
          <w:rFonts w:ascii="Museo Sans 500" w:hAnsi="Museo Sans 500" w:cstheme="minorHAnsi"/>
          <w:i/>
          <w:szCs w:val="20"/>
        </w:rPr>
      </w:pPr>
    </w:p>
    <w:p w14:paraId="36B1FDD7" w14:textId="77777777" w:rsidR="005003E5" w:rsidRPr="00D95324" w:rsidRDefault="005003E5" w:rsidP="005003E5">
      <w:pPr>
        <w:autoSpaceDE/>
        <w:autoSpaceDN/>
        <w:jc w:val="both"/>
        <w:rPr>
          <w:rFonts w:ascii="Museo Sans 500" w:hAnsi="Museo Sans 500" w:cstheme="minorHAnsi"/>
          <w:b/>
          <w:szCs w:val="20"/>
        </w:rPr>
      </w:pPr>
      <w:r w:rsidRPr="00D95324">
        <w:rPr>
          <w:rFonts w:ascii="Museo Sans 500" w:hAnsi="Museo Sans 500" w:cstheme="minorHAnsi"/>
          <w:b/>
          <w:szCs w:val="20"/>
        </w:rPr>
        <w:t>These duties provide a framework for the role and should not be regarded as a definitive list. Other reasonable duties may be required consistent with the grade of the post.</w:t>
      </w:r>
    </w:p>
    <w:p w14:paraId="2F9E26C0" w14:textId="77777777" w:rsidR="003233A4" w:rsidRPr="00D95324" w:rsidRDefault="003233A4" w:rsidP="005003E5">
      <w:pPr>
        <w:jc w:val="both"/>
        <w:rPr>
          <w:rFonts w:ascii="Museo Sans 500" w:hAnsi="Museo Sans 500" w:cstheme="minorHAnsi"/>
          <w:b/>
          <w:szCs w:val="20"/>
        </w:rPr>
      </w:pPr>
    </w:p>
    <w:p w14:paraId="7A094C82" w14:textId="77777777" w:rsidR="003233A4" w:rsidRPr="00D95324" w:rsidRDefault="003233A4" w:rsidP="005003E5">
      <w:pPr>
        <w:jc w:val="both"/>
        <w:rPr>
          <w:rFonts w:ascii="Museo Sans 500" w:hAnsi="Museo Sans 500" w:cstheme="minorHAnsi"/>
          <w:b/>
          <w:szCs w:val="20"/>
        </w:rPr>
      </w:pPr>
    </w:p>
    <w:p w14:paraId="4703AE92" w14:textId="52DCC1F2" w:rsidR="005003E5" w:rsidRPr="00D95324" w:rsidRDefault="005003E5" w:rsidP="005003E5">
      <w:pPr>
        <w:jc w:val="both"/>
        <w:rPr>
          <w:rFonts w:ascii="Museo Sans 500" w:hAnsi="Museo Sans 500" w:cstheme="minorHAnsi"/>
          <w:b/>
          <w:sz w:val="22"/>
          <w:szCs w:val="22"/>
        </w:rPr>
      </w:pPr>
      <w:r w:rsidRPr="00D95324">
        <w:rPr>
          <w:rFonts w:ascii="Museo Sans 500" w:hAnsi="Museo Sans 500" w:cstheme="minorHAnsi"/>
          <w:b/>
          <w:sz w:val="22"/>
          <w:szCs w:val="22"/>
        </w:rPr>
        <w:t>You are</w:t>
      </w:r>
    </w:p>
    <w:p w14:paraId="08B2AE92" w14:textId="77777777" w:rsidR="00174191" w:rsidRPr="00174191" w:rsidRDefault="00174191" w:rsidP="00174191">
      <w:pPr>
        <w:pStyle w:val="ListParagraph"/>
        <w:numPr>
          <w:ilvl w:val="0"/>
          <w:numId w:val="26"/>
        </w:numPr>
        <w:jc w:val="both"/>
        <w:rPr>
          <w:rFonts w:ascii="Museo Sans 500" w:hAnsi="Museo Sans 500" w:cstheme="minorHAnsi"/>
          <w:bCs/>
          <w:szCs w:val="20"/>
        </w:rPr>
      </w:pPr>
      <w:r w:rsidRPr="00174191">
        <w:rPr>
          <w:rFonts w:ascii="Museo Sans 500" w:hAnsi="Museo Sans 500" w:cstheme="minorHAnsi"/>
          <w:bCs/>
          <w:szCs w:val="20"/>
        </w:rPr>
        <w:t>Able to demonstrate a clear understanding of corporate partnerships that look beyond financial transaction; we are seeking a creative thinker with an exceptional eye for detail and innovative approach to corporate partnerships.</w:t>
      </w:r>
    </w:p>
    <w:p w14:paraId="49DFCA5D" w14:textId="5D9D4028" w:rsidR="00174191" w:rsidRPr="00174191" w:rsidRDefault="00174191" w:rsidP="00174191">
      <w:pPr>
        <w:pStyle w:val="ListParagraph"/>
        <w:numPr>
          <w:ilvl w:val="0"/>
          <w:numId w:val="26"/>
        </w:numPr>
        <w:jc w:val="both"/>
        <w:rPr>
          <w:rFonts w:ascii="Museo Sans 500" w:hAnsi="Museo Sans 500" w:cstheme="minorHAnsi"/>
          <w:bCs/>
          <w:szCs w:val="20"/>
        </w:rPr>
      </w:pPr>
      <w:r w:rsidRPr="00174191">
        <w:rPr>
          <w:rFonts w:ascii="Museo Sans 500" w:hAnsi="Museo Sans 500" w:cstheme="minorHAnsi"/>
          <w:bCs/>
          <w:szCs w:val="20"/>
        </w:rPr>
        <w:t>Able to demonstrate success in achieving financial targets through account management, business development or sales.</w:t>
      </w:r>
    </w:p>
    <w:p w14:paraId="29633BE3" w14:textId="369122BA" w:rsidR="00174191" w:rsidRPr="00174191" w:rsidRDefault="00174191" w:rsidP="00174191">
      <w:pPr>
        <w:pStyle w:val="ListParagraph"/>
        <w:numPr>
          <w:ilvl w:val="0"/>
          <w:numId w:val="26"/>
        </w:numPr>
        <w:jc w:val="both"/>
        <w:rPr>
          <w:rFonts w:ascii="Museo Sans 500" w:hAnsi="Museo Sans 500" w:cstheme="minorHAnsi"/>
          <w:bCs/>
          <w:szCs w:val="20"/>
        </w:rPr>
      </w:pPr>
      <w:r w:rsidRPr="00174191">
        <w:rPr>
          <w:rFonts w:ascii="Museo Sans 500" w:hAnsi="Museo Sans 500" w:cstheme="minorHAnsi"/>
          <w:bCs/>
          <w:szCs w:val="20"/>
        </w:rPr>
        <w:t>An excellent verbal communicator, confident in managing relationships at all levels, externally and internally, as well as being able to influence and negotiate.</w:t>
      </w:r>
    </w:p>
    <w:p w14:paraId="5EFD2EBB" w14:textId="1F4D1B08" w:rsidR="00174191" w:rsidRPr="00174191" w:rsidRDefault="00174191" w:rsidP="00174191">
      <w:pPr>
        <w:pStyle w:val="ListParagraph"/>
        <w:numPr>
          <w:ilvl w:val="0"/>
          <w:numId w:val="26"/>
        </w:numPr>
        <w:jc w:val="both"/>
        <w:rPr>
          <w:rFonts w:ascii="Museo Sans 500" w:hAnsi="Museo Sans 500" w:cstheme="minorHAnsi"/>
          <w:bCs/>
          <w:szCs w:val="20"/>
        </w:rPr>
      </w:pPr>
      <w:r w:rsidRPr="00174191">
        <w:rPr>
          <w:rFonts w:ascii="Museo Sans 500" w:hAnsi="Museo Sans 500" w:cstheme="minorHAnsi"/>
          <w:bCs/>
          <w:szCs w:val="20"/>
        </w:rPr>
        <w:t>An excellent written communicator with experience of writing successful proposals and formal applications as well as informal updates.</w:t>
      </w:r>
    </w:p>
    <w:p w14:paraId="31F6AFC6" w14:textId="47B16DE5" w:rsidR="00174191" w:rsidRPr="00174191" w:rsidRDefault="00174191" w:rsidP="00174191">
      <w:pPr>
        <w:pStyle w:val="ListParagraph"/>
        <w:numPr>
          <w:ilvl w:val="0"/>
          <w:numId w:val="26"/>
        </w:numPr>
        <w:jc w:val="both"/>
        <w:rPr>
          <w:rFonts w:ascii="Museo Sans 500" w:hAnsi="Museo Sans 500" w:cstheme="minorHAnsi"/>
          <w:bCs/>
          <w:szCs w:val="20"/>
        </w:rPr>
      </w:pPr>
      <w:r w:rsidRPr="00174191">
        <w:rPr>
          <w:rFonts w:ascii="Museo Sans 500" w:hAnsi="Museo Sans 500" w:cstheme="minorHAnsi"/>
          <w:bCs/>
          <w:szCs w:val="20"/>
        </w:rPr>
        <w:t>An excellent relationship manager able to take a personal approach to business relationships.</w:t>
      </w:r>
    </w:p>
    <w:p w14:paraId="5FC211B9" w14:textId="63962AEC" w:rsidR="00174191" w:rsidRPr="00174191" w:rsidRDefault="00174191" w:rsidP="00174191">
      <w:pPr>
        <w:pStyle w:val="ListParagraph"/>
        <w:numPr>
          <w:ilvl w:val="0"/>
          <w:numId w:val="26"/>
        </w:numPr>
        <w:jc w:val="both"/>
        <w:rPr>
          <w:rFonts w:ascii="Museo Sans 500" w:hAnsi="Museo Sans 500" w:cstheme="minorHAnsi"/>
          <w:bCs/>
          <w:szCs w:val="20"/>
        </w:rPr>
      </w:pPr>
      <w:r w:rsidRPr="00174191">
        <w:rPr>
          <w:rFonts w:ascii="Museo Sans 500" w:hAnsi="Museo Sans 500" w:cstheme="minorHAnsi"/>
          <w:bCs/>
          <w:szCs w:val="20"/>
        </w:rPr>
        <w:lastRenderedPageBreak/>
        <w:t>Creative and innovative thinker with the ability to develop new commercial ideas and translate into action and results.</w:t>
      </w:r>
    </w:p>
    <w:p w14:paraId="332EDB65" w14:textId="4A61359A" w:rsidR="00174191" w:rsidRPr="00174191" w:rsidRDefault="00174191" w:rsidP="00174191">
      <w:pPr>
        <w:pStyle w:val="ListParagraph"/>
        <w:numPr>
          <w:ilvl w:val="0"/>
          <w:numId w:val="26"/>
        </w:numPr>
        <w:jc w:val="both"/>
        <w:rPr>
          <w:rFonts w:ascii="Museo Sans 500" w:hAnsi="Museo Sans 500" w:cstheme="minorHAnsi"/>
          <w:bCs/>
          <w:szCs w:val="20"/>
        </w:rPr>
      </w:pPr>
      <w:r w:rsidRPr="00174191">
        <w:rPr>
          <w:rFonts w:ascii="Museo Sans 500" w:hAnsi="Museo Sans 500" w:cstheme="minorHAnsi"/>
          <w:bCs/>
          <w:szCs w:val="20"/>
        </w:rPr>
        <w:t xml:space="preserve">Able to demonstrate experience of project management. </w:t>
      </w:r>
    </w:p>
    <w:p w14:paraId="27A38ED4" w14:textId="0E52201A" w:rsidR="00174191" w:rsidRPr="00174191" w:rsidRDefault="00174191" w:rsidP="00174191">
      <w:pPr>
        <w:pStyle w:val="ListParagraph"/>
        <w:numPr>
          <w:ilvl w:val="0"/>
          <w:numId w:val="26"/>
        </w:numPr>
        <w:jc w:val="both"/>
        <w:rPr>
          <w:rFonts w:ascii="Museo Sans 500" w:hAnsi="Museo Sans 500" w:cstheme="minorHAnsi"/>
          <w:bCs/>
          <w:szCs w:val="20"/>
        </w:rPr>
      </w:pPr>
      <w:r w:rsidRPr="00174191">
        <w:rPr>
          <w:rFonts w:ascii="Museo Sans 500" w:hAnsi="Museo Sans 500" w:cstheme="minorHAnsi"/>
          <w:bCs/>
          <w:szCs w:val="20"/>
        </w:rPr>
        <w:t>Able to maintain accurate records with the help of a Client Record Management system</w:t>
      </w:r>
      <w:r>
        <w:rPr>
          <w:rFonts w:ascii="Museo Sans 500" w:hAnsi="Museo Sans 500" w:cstheme="minorHAnsi"/>
          <w:bCs/>
          <w:szCs w:val="20"/>
        </w:rPr>
        <w:t>.</w:t>
      </w:r>
    </w:p>
    <w:p w14:paraId="48AB2C63" w14:textId="7FA64009" w:rsidR="00174191" w:rsidRPr="00174191" w:rsidRDefault="00174191" w:rsidP="00174191">
      <w:pPr>
        <w:pStyle w:val="ListParagraph"/>
        <w:numPr>
          <w:ilvl w:val="0"/>
          <w:numId w:val="26"/>
        </w:numPr>
        <w:jc w:val="both"/>
        <w:rPr>
          <w:rFonts w:ascii="Museo Sans 500" w:hAnsi="Museo Sans 500" w:cstheme="minorHAnsi"/>
          <w:bCs/>
          <w:szCs w:val="20"/>
        </w:rPr>
      </w:pPr>
      <w:r w:rsidRPr="00174191">
        <w:rPr>
          <w:rFonts w:ascii="Museo Sans 500" w:hAnsi="Museo Sans 500" w:cstheme="minorHAnsi"/>
          <w:bCs/>
          <w:szCs w:val="20"/>
        </w:rPr>
        <w:t>Able to demonstrate an understanding of fundraising regulations / compliance and contracts</w:t>
      </w:r>
      <w:r>
        <w:rPr>
          <w:rFonts w:ascii="Museo Sans 500" w:hAnsi="Museo Sans 500" w:cstheme="minorHAnsi"/>
          <w:bCs/>
          <w:szCs w:val="20"/>
        </w:rPr>
        <w:t>.</w:t>
      </w:r>
    </w:p>
    <w:p w14:paraId="69D2B5D8" w14:textId="27F39B1F" w:rsidR="00174191" w:rsidRPr="00174191" w:rsidRDefault="00174191" w:rsidP="00174191">
      <w:pPr>
        <w:pStyle w:val="ListParagraph"/>
        <w:numPr>
          <w:ilvl w:val="0"/>
          <w:numId w:val="26"/>
        </w:numPr>
        <w:jc w:val="both"/>
        <w:rPr>
          <w:rFonts w:ascii="Museo Sans 500" w:hAnsi="Museo Sans 500" w:cstheme="minorHAnsi"/>
          <w:bCs/>
          <w:szCs w:val="20"/>
        </w:rPr>
      </w:pPr>
      <w:r w:rsidRPr="00174191">
        <w:rPr>
          <w:rFonts w:ascii="Museo Sans 500" w:hAnsi="Museo Sans 500" w:cstheme="minorHAnsi"/>
          <w:bCs/>
          <w:szCs w:val="20"/>
        </w:rPr>
        <w:t>Able to produce innovative and powerful pitches, applications and case for support documents</w:t>
      </w:r>
      <w:r>
        <w:rPr>
          <w:rFonts w:ascii="Museo Sans 500" w:hAnsi="Museo Sans 500" w:cstheme="minorHAnsi"/>
          <w:bCs/>
          <w:szCs w:val="20"/>
        </w:rPr>
        <w:t>.</w:t>
      </w:r>
      <w:r w:rsidRPr="00174191">
        <w:rPr>
          <w:rFonts w:ascii="Museo Sans 500" w:hAnsi="Museo Sans 500" w:cstheme="minorHAnsi"/>
          <w:bCs/>
          <w:szCs w:val="20"/>
        </w:rPr>
        <w:t xml:space="preserve"> </w:t>
      </w:r>
    </w:p>
    <w:p w14:paraId="5396FE2D" w14:textId="77777777" w:rsidR="00174191" w:rsidRPr="00174191" w:rsidRDefault="00174191" w:rsidP="00174191">
      <w:pPr>
        <w:pStyle w:val="ListParagraph"/>
        <w:numPr>
          <w:ilvl w:val="0"/>
          <w:numId w:val="26"/>
        </w:numPr>
        <w:jc w:val="both"/>
        <w:rPr>
          <w:rFonts w:ascii="Museo Sans 500" w:hAnsi="Museo Sans 500" w:cstheme="minorHAnsi"/>
          <w:bCs/>
          <w:szCs w:val="20"/>
        </w:rPr>
      </w:pPr>
      <w:r w:rsidRPr="00174191">
        <w:rPr>
          <w:rFonts w:ascii="Museo Sans 500" w:hAnsi="Museo Sans 500" w:cstheme="minorHAnsi"/>
          <w:bCs/>
          <w:szCs w:val="20"/>
        </w:rPr>
        <w:t xml:space="preserve">Ability to work independently and in a team, across multiple projects at any given time. </w:t>
      </w:r>
    </w:p>
    <w:p w14:paraId="62A1F4F7" w14:textId="4223A511" w:rsidR="00174191" w:rsidRPr="00174191" w:rsidRDefault="00174191" w:rsidP="00174191">
      <w:pPr>
        <w:pStyle w:val="ListParagraph"/>
        <w:numPr>
          <w:ilvl w:val="0"/>
          <w:numId w:val="26"/>
        </w:numPr>
        <w:jc w:val="both"/>
        <w:rPr>
          <w:rFonts w:ascii="Museo Sans 500" w:hAnsi="Museo Sans 500" w:cstheme="minorHAnsi"/>
          <w:bCs/>
          <w:szCs w:val="20"/>
        </w:rPr>
      </w:pPr>
      <w:r w:rsidRPr="00174191">
        <w:rPr>
          <w:rFonts w:ascii="Museo Sans 500" w:hAnsi="Museo Sans 500" w:cstheme="minorHAnsi"/>
          <w:bCs/>
          <w:szCs w:val="20"/>
        </w:rPr>
        <w:t xml:space="preserve">Understanding of </w:t>
      </w:r>
      <w:proofErr w:type="spellStart"/>
      <w:r w:rsidRPr="00174191">
        <w:rPr>
          <w:rFonts w:ascii="Museo Sans 500" w:hAnsi="Museo Sans 500" w:cstheme="minorHAnsi"/>
          <w:bCs/>
          <w:szCs w:val="20"/>
        </w:rPr>
        <w:t>SalesForce</w:t>
      </w:r>
      <w:proofErr w:type="spellEnd"/>
      <w:r w:rsidRPr="00174191">
        <w:rPr>
          <w:rFonts w:ascii="Museo Sans 500" w:hAnsi="Museo Sans 500" w:cstheme="minorHAnsi"/>
          <w:bCs/>
          <w:szCs w:val="20"/>
        </w:rPr>
        <w:t xml:space="preserve"> is advantageous. </w:t>
      </w:r>
    </w:p>
    <w:p w14:paraId="28CC0B15" w14:textId="39BE32CF" w:rsidR="005003E5" w:rsidRPr="00174191" w:rsidRDefault="005003E5" w:rsidP="00174191">
      <w:pPr>
        <w:jc w:val="both"/>
        <w:rPr>
          <w:rFonts w:ascii="Museo Sans 500" w:hAnsi="Museo Sans 500" w:cstheme="minorHAnsi"/>
          <w:b/>
          <w:szCs w:val="20"/>
        </w:rPr>
      </w:pPr>
    </w:p>
    <w:p w14:paraId="36D1F900" w14:textId="77777777" w:rsidR="005003E5" w:rsidRPr="00D95324" w:rsidRDefault="005003E5" w:rsidP="005003E5">
      <w:pPr>
        <w:jc w:val="both"/>
        <w:rPr>
          <w:rFonts w:ascii="Museo Sans 500" w:hAnsi="Museo Sans 500" w:cstheme="minorHAnsi"/>
          <w:b/>
          <w:szCs w:val="20"/>
        </w:rPr>
      </w:pPr>
    </w:p>
    <w:p w14:paraId="304A3CB5" w14:textId="77777777" w:rsidR="005003E5" w:rsidRPr="00D95324" w:rsidRDefault="005003E5" w:rsidP="005003E5">
      <w:pPr>
        <w:jc w:val="both"/>
        <w:rPr>
          <w:rFonts w:ascii="Museo Sans 500" w:hAnsi="Museo Sans 500" w:cstheme="minorHAnsi"/>
          <w:b/>
          <w:szCs w:val="20"/>
        </w:rPr>
      </w:pPr>
      <w:r w:rsidRPr="00D95324">
        <w:rPr>
          <w:rFonts w:ascii="Museo Sans 500" w:hAnsi="Museo Sans 500" w:cstheme="minorHAnsi"/>
          <w:b/>
          <w:szCs w:val="20"/>
        </w:rPr>
        <w:t>All candidates for roles based in London are required to have the right to work in the UK.</w:t>
      </w:r>
    </w:p>
    <w:p w14:paraId="3D5ACF97" w14:textId="77777777" w:rsidR="00D95324" w:rsidRDefault="00D95324" w:rsidP="00FE4385">
      <w:pPr>
        <w:jc w:val="both"/>
        <w:rPr>
          <w:rFonts w:ascii="Museo Sans 500" w:hAnsi="Museo Sans 500" w:cstheme="minorHAnsi"/>
          <w:b/>
          <w:szCs w:val="20"/>
        </w:rPr>
      </w:pPr>
    </w:p>
    <w:p w14:paraId="71C6AEE6" w14:textId="19022903" w:rsidR="0045462E" w:rsidRPr="00D95324" w:rsidRDefault="00D95324" w:rsidP="00FE4385">
      <w:pPr>
        <w:jc w:val="both"/>
        <w:rPr>
          <w:rFonts w:ascii="Museo Sans 500" w:hAnsi="Museo Sans 500" w:cstheme="minorHAnsi"/>
          <w:b/>
          <w:sz w:val="22"/>
          <w:szCs w:val="22"/>
        </w:rPr>
      </w:pPr>
      <w:r w:rsidRPr="00475634">
        <w:rPr>
          <w:rFonts w:ascii="Museo Sans 500" w:hAnsi="Museo Sans 500" w:cs="Arial"/>
          <w:noProof/>
          <w:sz w:val="22"/>
          <w:szCs w:val="20"/>
        </w:rPr>
        <w:drawing>
          <wp:anchor distT="0" distB="0" distL="114300" distR="114300" simplePos="0" relativeHeight="251666432" behindDoc="0" locked="0" layoutInCell="1" allowOverlap="0" wp14:anchorId="165447D4" wp14:editId="64F518BD">
            <wp:simplePos x="0" y="0"/>
            <wp:positionH relativeFrom="margin">
              <wp:posOffset>-177800</wp:posOffset>
            </wp:positionH>
            <wp:positionV relativeFrom="paragraph">
              <wp:posOffset>217170</wp:posOffset>
            </wp:positionV>
            <wp:extent cx="5664200" cy="3276600"/>
            <wp:effectExtent l="0" t="0" r="0" b="19050"/>
            <wp:wrapTopAndBottom/>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0045462E" w:rsidRPr="00D95324">
        <w:rPr>
          <w:rFonts w:ascii="Museo Sans 500" w:hAnsi="Museo Sans 500" w:cstheme="minorHAnsi"/>
          <w:b/>
          <w:sz w:val="22"/>
          <w:szCs w:val="22"/>
        </w:rPr>
        <w:t>Your tea</w:t>
      </w:r>
      <w:r w:rsidR="00E92A69">
        <w:rPr>
          <w:rFonts w:ascii="Museo Sans 500" w:hAnsi="Museo Sans 500" w:cstheme="minorHAnsi"/>
          <w:b/>
          <w:sz w:val="22"/>
          <w:szCs w:val="22"/>
        </w:rPr>
        <w:t>m</w:t>
      </w:r>
    </w:p>
    <w:p w14:paraId="01F44A8C" w14:textId="780DDEB4" w:rsidR="00562E17" w:rsidRPr="00D95324" w:rsidRDefault="00241DC7" w:rsidP="001B2F9D">
      <w:pPr>
        <w:autoSpaceDE/>
        <w:autoSpaceDN/>
        <w:jc w:val="both"/>
        <w:rPr>
          <w:rFonts w:ascii="Museo Sans 500" w:hAnsi="Museo Sans 500" w:cstheme="minorHAnsi"/>
          <w:szCs w:val="20"/>
        </w:rPr>
      </w:pPr>
      <w:r w:rsidRPr="00D95324">
        <w:rPr>
          <w:rFonts w:ascii="Museo Sans 500" w:hAnsi="Museo Sans 500" w:cstheme="minorHAnsi"/>
          <w:szCs w:val="20"/>
        </w:rPr>
        <w:t xml:space="preserve"> </w:t>
      </w:r>
    </w:p>
    <w:sectPr w:rsidR="00562E17" w:rsidRPr="00D95324" w:rsidSect="00B9093D">
      <w:footerReference w:type="default" r:id="rId20"/>
      <w:footerReference w:type="first" r:id="rId21"/>
      <w:pgSz w:w="11906" w:h="16838"/>
      <w:pgMar w:top="1440" w:right="1080" w:bottom="1560" w:left="1080" w:header="708"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09D5" w14:textId="77777777" w:rsidR="00EC6478" w:rsidRDefault="00EC6478" w:rsidP="00F945D6">
      <w:r>
        <w:separator/>
      </w:r>
    </w:p>
  </w:endnote>
  <w:endnote w:type="continuationSeparator" w:id="0">
    <w:p w14:paraId="4086A535" w14:textId="77777777" w:rsidR="00EC6478" w:rsidRDefault="00EC6478" w:rsidP="00F9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6696550"/>
      <w:docPartObj>
        <w:docPartGallery w:val="Page Numbers (Bottom of Page)"/>
        <w:docPartUnique/>
      </w:docPartObj>
    </w:sdtPr>
    <w:sdtContent>
      <w:sdt>
        <w:sdtPr>
          <w:rPr>
            <w:rFonts w:asciiTheme="minorHAnsi" w:hAnsiTheme="minorHAnsi" w:cs="Arial"/>
          </w:rPr>
          <w:id w:val="-221527762"/>
          <w:docPartObj>
            <w:docPartGallery w:val="Page Numbers (Top of Page)"/>
            <w:docPartUnique/>
          </w:docPartObj>
        </w:sdtPr>
        <w:sdtContent>
          <w:p w14:paraId="4E1D88E0" w14:textId="5995689E" w:rsidR="00FC01BD" w:rsidRPr="00695DC2" w:rsidRDefault="00FC01BD">
            <w:pPr>
              <w:pStyle w:val="Footer"/>
              <w:jc w:val="right"/>
              <w:rPr>
                <w:rFonts w:asciiTheme="minorHAnsi" w:hAnsiTheme="minorHAnsi" w:cs="Arial"/>
              </w:rPr>
            </w:pPr>
            <w:r w:rsidRPr="00695DC2">
              <w:rPr>
                <w:rFonts w:asciiTheme="minorHAnsi" w:hAnsiTheme="minorHAnsi" w:cs="Arial"/>
              </w:rPr>
              <w:t xml:space="preserve">Page </w:t>
            </w:r>
            <w:r w:rsidRPr="00695DC2">
              <w:rPr>
                <w:rFonts w:asciiTheme="minorHAnsi" w:hAnsiTheme="minorHAnsi" w:cs="Arial"/>
                <w:b/>
                <w:bCs/>
                <w:sz w:val="24"/>
              </w:rPr>
              <w:fldChar w:fldCharType="begin"/>
            </w:r>
            <w:r w:rsidRPr="00695DC2">
              <w:rPr>
                <w:rFonts w:asciiTheme="minorHAnsi" w:hAnsiTheme="minorHAnsi" w:cs="Arial"/>
                <w:b/>
                <w:bCs/>
              </w:rPr>
              <w:instrText xml:space="preserve"> PAGE </w:instrText>
            </w:r>
            <w:r w:rsidRPr="00695DC2">
              <w:rPr>
                <w:rFonts w:asciiTheme="minorHAnsi" w:hAnsiTheme="minorHAnsi" w:cs="Arial"/>
                <w:b/>
                <w:bCs/>
                <w:sz w:val="24"/>
              </w:rPr>
              <w:fldChar w:fldCharType="separate"/>
            </w:r>
            <w:r w:rsidR="00F80F08">
              <w:rPr>
                <w:rFonts w:asciiTheme="minorHAnsi" w:hAnsiTheme="minorHAnsi" w:cs="Arial"/>
                <w:b/>
                <w:bCs/>
                <w:noProof/>
              </w:rPr>
              <w:t>3</w:t>
            </w:r>
            <w:r w:rsidRPr="00695DC2">
              <w:rPr>
                <w:rFonts w:asciiTheme="minorHAnsi" w:hAnsiTheme="minorHAnsi" w:cs="Arial"/>
                <w:b/>
                <w:bCs/>
                <w:sz w:val="24"/>
              </w:rPr>
              <w:fldChar w:fldCharType="end"/>
            </w:r>
            <w:r w:rsidRPr="00695DC2">
              <w:rPr>
                <w:rFonts w:asciiTheme="minorHAnsi" w:hAnsiTheme="minorHAnsi" w:cs="Arial"/>
              </w:rPr>
              <w:t xml:space="preserve"> of </w:t>
            </w:r>
            <w:r w:rsidRPr="00695DC2">
              <w:rPr>
                <w:rFonts w:asciiTheme="minorHAnsi" w:hAnsiTheme="minorHAnsi" w:cs="Arial"/>
                <w:b/>
                <w:bCs/>
                <w:sz w:val="24"/>
              </w:rPr>
              <w:fldChar w:fldCharType="begin"/>
            </w:r>
            <w:r w:rsidRPr="00695DC2">
              <w:rPr>
                <w:rFonts w:asciiTheme="minorHAnsi" w:hAnsiTheme="minorHAnsi" w:cs="Arial"/>
                <w:b/>
                <w:bCs/>
              </w:rPr>
              <w:instrText xml:space="preserve"> NUMPAGES  </w:instrText>
            </w:r>
            <w:r w:rsidRPr="00695DC2">
              <w:rPr>
                <w:rFonts w:asciiTheme="minorHAnsi" w:hAnsiTheme="minorHAnsi" w:cs="Arial"/>
                <w:b/>
                <w:bCs/>
                <w:sz w:val="24"/>
              </w:rPr>
              <w:fldChar w:fldCharType="separate"/>
            </w:r>
            <w:r w:rsidR="00F80F08">
              <w:rPr>
                <w:rFonts w:asciiTheme="minorHAnsi" w:hAnsiTheme="minorHAnsi" w:cs="Arial"/>
                <w:b/>
                <w:bCs/>
                <w:noProof/>
              </w:rPr>
              <w:t>3</w:t>
            </w:r>
            <w:r w:rsidRPr="00695DC2">
              <w:rPr>
                <w:rFonts w:asciiTheme="minorHAnsi" w:hAnsiTheme="minorHAnsi" w:cs="Arial"/>
                <w:b/>
                <w:bCs/>
                <w:sz w:val="24"/>
              </w:rPr>
              <w:fldChar w:fldCharType="end"/>
            </w:r>
          </w:p>
        </w:sdtContent>
      </w:sdt>
    </w:sdtContent>
  </w:sdt>
  <w:p w14:paraId="5E18C594" w14:textId="77777777" w:rsidR="00FC01BD" w:rsidRPr="00695DC2" w:rsidRDefault="00FC01BD">
    <w:pPr>
      <w:pStyle w:val="Foo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697392"/>
      <w:docPartObj>
        <w:docPartGallery w:val="Page Numbers (Bottom of Page)"/>
        <w:docPartUnique/>
      </w:docPartObj>
    </w:sdtPr>
    <w:sdtContent>
      <w:sdt>
        <w:sdtPr>
          <w:id w:val="-1769616900"/>
          <w:docPartObj>
            <w:docPartGallery w:val="Page Numbers (Top of Page)"/>
            <w:docPartUnique/>
          </w:docPartObj>
        </w:sdtPr>
        <w:sdtContent>
          <w:p w14:paraId="208A58F0" w14:textId="10D75532" w:rsidR="00B9093D" w:rsidRDefault="00B9093D">
            <w:pPr>
              <w:pStyle w:val="Footer"/>
              <w:jc w:val="right"/>
            </w:pPr>
            <w:r w:rsidRPr="00B9093D">
              <w:rPr>
                <w:rFonts w:ascii="Museo Sans 500" w:hAnsi="Museo Sans 500"/>
              </w:rPr>
              <w:t xml:space="preserve">Page </w:t>
            </w:r>
            <w:r w:rsidRPr="00B9093D">
              <w:rPr>
                <w:rFonts w:ascii="Museo Sans 500" w:hAnsi="Museo Sans 500"/>
                <w:b/>
                <w:bCs/>
                <w:sz w:val="24"/>
              </w:rPr>
              <w:fldChar w:fldCharType="begin"/>
            </w:r>
            <w:r w:rsidRPr="00B9093D">
              <w:rPr>
                <w:rFonts w:ascii="Museo Sans 500" w:hAnsi="Museo Sans 500"/>
                <w:b/>
                <w:bCs/>
              </w:rPr>
              <w:instrText xml:space="preserve"> PAGE </w:instrText>
            </w:r>
            <w:r w:rsidRPr="00B9093D">
              <w:rPr>
                <w:rFonts w:ascii="Museo Sans 500" w:hAnsi="Museo Sans 500"/>
                <w:b/>
                <w:bCs/>
                <w:sz w:val="24"/>
              </w:rPr>
              <w:fldChar w:fldCharType="separate"/>
            </w:r>
            <w:r w:rsidRPr="00B9093D">
              <w:rPr>
                <w:rFonts w:ascii="Museo Sans 500" w:hAnsi="Museo Sans 500"/>
                <w:b/>
                <w:bCs/>
                <w:noProof/>
              </w:rPr>
              <w:t>2</w:t>
            </w:r>
            <w:r w:rsidRPr="00B9093D">
              <w:rPr>
                <w:rFonts w:ascii="Museo Sans 500" w:hAnsi="Museo Sans 500"/>
                <w:b/>
                <w:bCs/>
                <w:sz w:val="24"/>
              </w:rPr>
              <w:fldChar w:fldCharType="end"/>
            </w:r>
            <w:r w:rsidRPr="00B9093D">
              <w:rPr>
                <w:rFonts w:ascii="Museo Sans 500" w:hAnsi="Museo Sans 500"/>
              </w:rPr>
              <w:t xml:space="preserve"> of </w:t>
            </w:r>
            <w:r w:rsidRPr="00B9093D">
              <w:rPr>
                <w:rFonts w:ascii="Museo Sans 500" w:hAnsi="Museo Sans 500"/>
                <w:b/>
                <w:bCs/>
                <w:sz w:val="24"/>
              </w:rPr>
              <w:fldChar w:fldCharType="begin"/>
            </w:r>
            <w:r w:rsidRPr="00B9093D">
              <w:rPr>
                <w:rFonts w:ascii="Museo Sans 500" w:hAnsi="Museo Sans 500"/>
                <w:b/>
                <w:bCs/>
              </w:rPr>
              <w:instrText xml:space="preserve"> NUMPAGES  </w:instrText>
            </w:r>
            <w:r w:rsidRPr="00B9093D">
              <w:rPr>
                <w:rFonts w:ascii="Museo Sans 500" w:hAnsi="Museo Sans 500"/>
                <w:b/>
                <w:bCs/>
                <w:sz w:val="24"/>
              </w:rPr>
              <w:fldChar w:fldCharType="separate"/>
            </w:r>
            <w:r w:rsidRPr="00B9093D">
              <w:rPr>
                <w:rFonts w:ascii="Museo Sans 500" w:hAnsi="Museo Sans 500"/>
                <w:b/>
                <w:bCs/>
                <w:noProof/>
              </w:rPr>
              <w:t>2</w:t>
            </w:r>
            <w:r w:rsidRPr="00B9093D">
              <w:rPr>
                <w:rFonts w:ascii="Museo Sans 500" w:hAnsi="Museo Sans 500"/>
                <w:b/>
                <w:bCs/>
                <w:sz w:val="24"/>
              </w:rPr>
              <w:fldChar w:fldCharType="end"/>
            </w:r>
          </w:p>
        </w:sdtContent>
      </w:sdt>
    </w:sdtContent>
  </w:sdt>
  <w:p w14:paraId="32118D8A" w14:textId="77777777" w:rsidR="00B9093D" w:rsidRDefault="00B90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0FB6" w14:textId="77777777" w:rsidR="00EC6478" w:rsidRDefault="00EC6478" w:rsidP="00F945D6">
      <w:r>
        <w:separator/>
      </w:r>
    </w:p>
  </w:footnote>
  <w:footnote w:type="continuationSeparator" w:id="0">
    <w:p w14:paraId="27573548" w14:textId="77777777" w:rsidR="00EC6478" w:rsidRDefault="00EC6478" w:rsidP="00F94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70A"/>
    <w:multiLevelType w:val="hybridMultilevel"/>
    <w:tmpl w:val="A4F2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5F64"/>
    <w:multiLevelType w:val="hybridMultilevel"/>
    <w:tmpl w:val="B998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969B7"/>
    <w:multiLevelType w:val="hybridMultilevel"/>
    <w:tmpl w:val="E14A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5506E"/>
    <w:multiLevelType w:val="hybridMultilevel"/>
    <w:tmpl w:val="9DD4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13BF1"/>
    <w:multiLevelType w:val="hybridMultilevel"/>
    <w:tmpl w:val="0BF2BA1E"/>
    <w:lvl w:ilvl="0" w:tplc="BAE80CCA">
      <w:start w:val="8"/>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4E5F32"/>
    <w:multiLevelType w:val="hybridMultilevel"/>
    <w:tmpl w:val="AFD8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135E7"/>
    <w:multiLevelType w:val="hybridMultilevel"/>
    <w:tmpl w:val="1F4A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E418A"/>
    <w:multiLevelType w:val="hybridMultilevel"/>
    <w:tmpl w:val="FC72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16608"/>
    <w:multiLevelType w:val="hybridMultilevel"/>
    <w:tmpl w:val="3E2E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05D08"/>
    <w:multiLevelType w:val="hybridMultilevel"/>
    <w:tmpl w:val="B1D25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036E23"/>
    <w:multiLevelType w:val="hybridMultilevel"/>
    <w:tmpl w:val="156C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77594"/>
    <w:multiLevelType w:val="hybridMultilevel"/>
    <w:tmpl w:val="94C001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8310C2C"/>
    <w:multiLevelType w:val="hybridMultilevel"/>
    <w:tmpl w:val="8368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70229"/>
    <w:multiLevelType w:val="hybridMultilevel"/>
    <w:tmpl w:val="55C00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272A5"/>
    <w:multiLevelType w:val="hybridMultilevel"/>
    <w:tmpl w:val="F7A29264"/>
    <w:lvl w:ilvl="0" w:tplc="BE36D1D4">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7D08E7"/>
    <w:multiLevelType w:val="hybridMultilevel"/>
    <w:tmpl w:val="84A668A8"/>
    <w:lvl w:ilvl="0" w:tplc="A3267EA2">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86836"/>
    <w:multiLevelType w:val="hybridMultilevel"/>
    <w:tmpl w:val="39920C6A"/>
    <w:lvl w:ilvl="0" w:tplc="A3267EA2">
      <w:start w:val="1"/>
      <w:numFmt w:val="bullet"/>
      <w:lvlText w:val=""/>
      <w:lvlJc w:val="left"/>
      <w:pPr>
        <w:tabs>
          <w:tab w:val="num" w:pos="576"/>
        </w:tabs>
        <w:ind w:left="576" w:hanging="5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D5D81"/>
    <w:multiLevelType w:val="hybridMultilevel"/>
    <w:tmpl w:val="AD4C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86BE5"/>
    <w:multiLevelType w:val="hybridMultilevel"/>
    <w:tmpl w:val="E886E47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835233"/>
    <w:multiLevelType w:val="hybridMultilevel"/>
    <w:tmpl w:val="AD9A7BEA"/>
    <w:lvl w:ilvl="0" w:tplc="A3267EA2">
      <w:start w:val="1"/>
      <w:numFmt w:val="bullet"/>
      <w:lvlText w:val=""/>
      <w:lvlJc w:val="left"/>
      <w:pPr>
        <w:tabs>
          <w:tab w:val="num" w:pos="576"/>
        </w:tabs>
        <w:ind w:left="576" w:hanging="57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3119AB"/>
    <w:multiLevelType w:val="hybridMultilevel"/>
    <w:tmpl w:val="D6F2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84C35"/>
    <w:multiLevelType w:val="hybridMultilevel"/>
    <w:tmpl w:val="ADF6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5441B"/>
    <w:multiLevelType w:val="hybridMultilevel"/>
    <w:tmpl w:val="28D0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CC1823"/>
    <w:multiLevelType w:val="hybridMultilevel"/>
    <w:tmpl w:val="4DF6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F1783"/>
    <w:multiLevelType w:val="hybridMultilevel"/>
    <w:tmpl w:val="49304446"/>
    <w:lvl w:ilvl="0" w:tplc="BE36D1D4">
      <w:start w:val="1"/>
      <w:numFmt w:val="bullet"/>
      <w:lvlText w:val=""/>
      <w:lvlJc w:val="left"/>
      <w:pPr>
        <w:tabs>
          <w:tab w:val="num" w:pos="621"/>
        </w:tabs>
        <w:ind w:left="621" w:hanging="576"/>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566520A5"/>
    <w:multiLevelType w:val="hybridMultilevel"/>
    <w:tmpl w:val="0112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D2A17"/>
    <w:multiLevelType w:val="hybridMultilevel"/>
    <w:tmpl w:val="C806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9C538E"/>
    <w:multiLevelType w:val="hybridMultilevel"/>
    <w:tmpl w:val="551A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ED6D6B"/>
    <w:multiLevelType w:val="hybridMultilevel"/>
    <w:tmpl w:val="D4C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24A59"/>
    <w:multiLevelType w:val="hybridMultilevel"/>
    <w:tmpl w:val="68D8A9C6"/>
    <w:lvl w:ilvl="0" w:tplc="08090001">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cs="Courier New" w:hint="default"/>
        <w:sz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D25CF8"/>
    <w:multiLevelType w:val="hybridMultilevel"/>
    <w:tmpl w:val="B336BD5E"/>
    <w:lvl w:ilvl="0" w:tplc="A3267EA2">
      <w:start w:val="1"/>
      <w:numFmt w:val="bullet"/>
      <w:lvlText w:val=""/>
      <w:lvlJc w:val="left"/>
      <w:pPr>
        <w:tabs>
          <w:tab w:val="num" w:pos="576"/>
        </w:tabs>
        <w:ind w:left="576" w:hanging="5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3313E"/>
    <w:multiLevelType w:val="hybridMultilevel"/>
    <w:tmpl w:val="BDFE4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76395"/>
    <w:multiLevelType w:val="hybridMultilevel"/>
    <w:tmpl w:val="088A19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71191237"/>
    <w:multiLevelType w:val="hybridMultilevel"/>
    <w:tmpl w:val="1866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693AE4"/>
    <w:multiLevelType w:val="multilevel"/>
    <w:tmpl w:val="1DEE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0E5EC4"/>
    <w:multiLevelType w:val="hybridMultilevel"/>
    <w:tmpl w:val="88B4F104"/>
    <w:lvl w:ilvl="0" w:tplc="B6C8C1F4">
      <w:start w:val="1"/>
      <w:numFmt w:val="bullet"/>
      <w:lvlText w:val="•"/>
      <w:lvlJc w:val="left"/>
      <w:pPr>
        <w:tabs>
          <w:tab w:val="num" w:pos="720"/>
        </w:tabs>
        <w:ind w:left="720" w:hanging="360"/>
      </w:pPr>
      <w:rPr>
        <w:rFonts w:ascii="Times New Roman" w:hAnsi="Times New Roman" w:hint="default"/>
      </w:rPr>
    </w:lvl>
    <w:lvl w:ilvl="1" w:tplc="66AE91BC" w:tentative="1">
      <w:start w:val="1"/>
      <w:numFmt w:val="bullet"/>
      <w:lvlText w:val="•"/>
      <w:lvlJc w:val="left"/>
      <w:pPr>
        <w:tabs>
          <w:tab w:val="num" w:pos="1440"/>
        </w:tabs>
        <w:ind w:left="1440" w:hanging="360"/>
      </w:pPr>
      <w:rPr>
        <w:rFonts w:ascii="Times New Roman" w:hAnsi="Times New Roman" w:hint="default"/>
      </w:rPr>
    </w:lvl>
    <w:lvl w:ilvl="2" w:tplc="5B82DF9A" w:tentative="1">
      <w:start w:val="1"/>
      <w:numFmt w:val="bullet"/>
      <w:lvlText w:val="•"/>
      <w:lvlJc w:val="left"/>
      <w:pPr>
        <w:tabs>
          <w:tab w:val="num" w:pos="2160"/>
        </w:tabs>
        <w:ind w:left="2160" w:hanging="360"/>
      </w:pPr>
      <w:rPr>
        <w:rFonts w:ascii="Times New Roman" w:hAnsi="Times New Roman" w:hint="default"/>
      </w:rPr>
    </w:lvl>
    <w:lvl w:ilvl="3" w:tplc="B784DD6E" w:tentative="1">
      <w:start w:val="1"/>
      <w:numFmt w:val="bullet"/>
      <w:lvlText w:val="•"/>
      <w:lvlJc w:val="left"/>
      <w:pPr>
        <w:tabs>
          <w:tab w:val="num" w:pos="2880"/>
        </w:tabs>
        <w:ind w:left="2880" w:hanging="360"/>
      </w:pPr>
      <w:rPr>
        <w:rFonts w:ascii="Times New Roman" w:hAnsi="Times New Roman" w:hint="default"/>
      </w:rPr>
    </w:lvl>
    <w:lvl w:ilvl="4" w:tplc="63D42562" w:tentative="1">
      <w:start w:val="1"/>
      <w:numFmt w:val="bullet"/>
      <w:lvlText w:val="•"/>
      <w:lvlJc w:val="left"/>
      <w:pPr>
        <w:tabs>
          <w:tab w:val="num" w:pos="3600"/>
        </w:tabs>
        <w:ind w:left="3600" w:hanging="360"/>
      </w:pPr>
      <w:rPr>
        <w:rFonts w:ascii="Times New Roman" w:hAnsi="Times New Roman" w:hint="default"/>
      </w:rPr>
    </w:lvl>
    <w:lvl w:ilvl="5" w:tplc="7C22BD60" w:tentative="1">
      <w:start w:val="1"/>
      <w:numFmt w:val="bullet"/>
      <w:lvlText w:val="•"/>
      <w:lvlJc w:val="left"/>
      <w:pPr>
        <w:tabs>
          <w:tab w:val="num" w:pos="4320"/>
        </w:tabs>
        <w:ind w:left="4320" w:hanging="360"/>
      </w:pPr>
      <w:rPr>
        <w:rFonts w:ascii="Times New Roman" w:hAnsi="Times New Roman" w:hint="default"/>
      </w:rPr>
    </w:lvl>
    <w:lvl w:ilvl="6" w:tplc="A3520CD6" w:tentative="1">
      <w:start w:val="1"/>
      <w:numFmt w:val="bullet"/>
      <w:lvlText w:val="•"/>
      <w:lvlJc w:val="left"/>
      <w:pPr>
        <w:tabs>
          <w:tab w:val="num" w:pos="5040"/>
        </w:tabs>
        <w:ind w:left="5040" w:hanging="360"/>
      </w:pPr>
      <w:rPr>
        <w:rFonts w:ascii="Times New Roman" w:hAnsi="Times New Roman" w:hint="default"/>
      </w:rPr>
    </w:lvl>
    <w:lvl w:ilvl="7" w:tplc="D5EA331E" w:tentative="1">
      <w:start w:val="1"/>
      <w:numFmt w:val="bullet"/>
      <w:lvlText w:val="•"/>
      <w:lvlJc w:val="left"/>
      <w:pPr>
        <w:tabs>
          <w:tab w:val="num" w:pos="5760"/>
        </w:tabs>
        <w:ind w:left="5760" w:hanging="360"/>
      </w:pPr>
      <w:rPr>
        <w:rFonts w:ascii="Times New Roman" w:hAnsi="Times New Roman" w:hint="default"/>
      </w:rPr>
    </w:lvl>
    <w:lvl w:ilvl="8" w:tplc="4BDED63E" w:tentative="1">
      <w:start w:val="1"/>
      <w:numFmt w:val="bullet"/>
      <w:lvlText w:val="•"/>
      <w:lvlJc w:val="left"/>
      <w:pPr>
        <w:tabs>
          <w:tab w:val="num" w:pos="6480"/>
        </w:tabs>
        <w:ind w:left="6480" w:hanging="360"/>
      </w:pPr>
      <w:rPr>
        <w:rFonts w:ascii="Times New Roman" w:hAnsi="Times New Roman" w:hint="default"/>
      </w:rPr>
    </w:lvl>
  </w:abstractNum>
  <w:num w:numId="1" w16cid:durableId="1405490757">
    <w:abstractNumId w:val="14"/>
  </w:num>
  <w:num w:numId="2" w16cid:durableId="1359357928">
    <w:abstractNumId w:val="24"/>
  </w:num>
  <w:num w:numId="3" w16cid:durableId="1583177072">
    <w:abstractNumId w:val="15"/>
  </w:num>
  <w:num w:numId="4" w16cid:durableId="1541284209">
    <w:abstractNumId w:val="19"/>
  </w:num>
  <w:num w:numId="5" w16cid:durableId="2047177315">
    <w:abstractNumId w:val="21"/>
  </w:num>
  <w:num w:numId="6" w16cid:durableId="188491623">
    <w:abstractNumId w:val="25"/>
  </w:num>
  <w:num w:numId="7" w16cid:durableId="137580257">
    <w:abstractNumId w:val="22"/>
  </w:num>
  <w:num w:numId="8" w16cid:durableId="293558121">
    <w:abstractNumId w:val="10"/>
  </w:num>
  <w:num w:numId="9" w16cid:durableId="1440221241">
    <w:abstractNumId w:val="26"/>
  </w:num>
  <w:num w:numId="10" w16cid:durableId="642002525">
    <w:abstractNumId w:val="33"/>
  </w:num>
  <w:num w:numId="11" w16cid:durableId="1860974168">
    <w:abstractNumId w:val="30"/>
  </w:num>
  <w:num w:numId="12" w16cid:durableId="1744180533">
    <w:abstractNumId w:val="29"/>
  </w:num>
  <w:num w:numId="13" w16cid:durableId="1459496441">
    <w:abstractNumId w:val="16"/>
  </w:num>
  <w:num w:numId="14" w16cid:durableId="1185360720">
    <w:abstractNumId w:val="9"/>
  </w:num>
  <w:num w:numId="15" w16cid:durableId="1477527849">
    <w:abstractNumId w:val="23"/>
  </w:num>
  <w:num w:numId="16" w16cid:durableId="1722828960">
    <w:abstractNumId w:val="7"/>
  </w:num>
  <w:num w:numId="17" w16cid:durableId="532619222">
    <w:abstractNumId w:val="2"/>
  </w:num>
  <w:num w:numId="18" w16cid:durableId="135151998">
    <w:abstractNumId w:val="6"/>
  </w:num>
  <w:num w:numId="19" w16cid:durableId="1780375822">
    <w:abstractNumId w:val="5"/>
  </w:num>
  <w:num w:numId="20" w16cid:durableId="1457522472">
    <w:abstractNumId w:val="17"/>
  </w:num>
  <w:num w:numId="21" w16cid:durableId="1855530694">
    <w:abstractNumId w:val="12"/>
  </w:num>
  <w:num w:numId="22" w16cid:durableId="1412433963">
    <w:abstractNumId w:val="34"/>
  </w:num>
  <w:num w:numId="23" w16cid:durableId="579143279">
    <w:abstractNumId w:val="20"/>
  </w:num>
  <w:num w:numId="24" w16cid:durableId="1793860330">
    <w:abstractNumId w:val="0"/>
  </w:num>
  <w:num w:numId="25" w16cid:durableId="1078331496">
    <w:abstractNumId w:val="28"/>
  </w:num>
  <w:num w:numId="26" w16cid:durableId="365838381">
    <w:abstractNumId w:val="1"/>
  </w:num>
  <w:num w:numId="27" w16cid:durableId="1661692576">
    <w:abstractNumId w:val="18"/>
  </w:num>
  <w:num w:numId="28" w16cid:durableId="1930456779">
    <w:abstractNumId w:val="35"/>
  </w:num>
  <w:num w:numId="29" w16cid:durableId="790438362">
    <w:abstractNumId w:val="4"/>
  </w:num>
  <w:num w:numId="30" w16cid:durableId="112091108">
    <w:abstractNumId w:val="13"/>
  </w:num>
  <w:num w:numId="31" w16cid:durableId="1467235836">
    <w:abstractNumId w:val="11"/>
  </w:num>
  <w:num w:numId="32" w16cid:durableId="1399136302">
    <w:abstractNumId w:val="8"/>
  </w:num>
  <w:num w:numId="33" w16cid:durableId="1508448472">
    <w:abstractNumId w:val="32"/>
  </w:num>
  <w:num w:numId="34" w16cid:durableId="410198263">
    <w:abstractNumId w:val="27"/>
  </w:num>
  <w:num w:numId="35" w16cid:durableId="1905068335">
    <w:abstractNumId w:val="3"/>
  </w:num>
  <w:num w:numId="36" w16cid:durableId="16730272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E17"/>
    <w:rsid w:val="00003939"/>
    <w:rsid w:val="00003A2D"/>
    <w:rsid w:val="00006441"/>
    <w:rsid w:val="00041CB5"/>
    <w:rsid w:val="00042B84"/>
    <w:rsid w:val="0004670B"/>
    <w:rsid w:val="00051D47"/>
    <w:rsid w:val="00060742"/>
    <w:rsid w:val="00065EF8"/>
    <w:rsid w:val="00081A50"/>
    <w:rsid w:val="00085212"/>
    <w:rsid w:val="00085AD9"/>
    <w:rsid w:val="00091CE0"/>
    <w:rsid w:val="0009597D"/>
    <w:rsid w:val="00097C1A"/>
    <w:rsid w:val="000B2EE2"/>
    <w:rsid w:val="000D41FA"/>
    <w:rsid w:val="000D6AA8"/>
    <w:rsid w:val="00111278"/>
    <w:rsid w:val="0012525B"/>
    <w:rsid w:val="00127067"/>
    <w:rsid w:val="001455ED"/>
    <w:rsid w:val="00156976"/>
    <w:rsid w:val="0016156E"/>
    <w:rsid w:val="00174191"/>
    <w:rsid w:val="00192648"/>
    <w:rsid w:val="001A0ABB"/>
    <w:rsid w:val="001B2F9D"/>
    <w:rsid w:val="001B59A7"/>
    <w:rsid w:val="001C6432"/>
    <w:rsid w:val="001D4910"/>
    <w:rsid w:val="001F0DFC"/>
    <w:rsid w:val="001F68E0"/>
    <w:rsid w:val="001F7815"/>
    <w:rsid w:val="00206948"/>
    <w:rsid w:val="002270AE"/>
    <w:rsid w:val="00240A3C"/>
    <w:rsid w:val="00241DC7"/>
    <w:rsid w:val="002437A1"/>
    <w:rsid w:val="00251234"/>
    <w:rsid w:val="0025237B"/>
    <w:rsid w:val="002538D6"/>
    <w:rsid w:val="00257B4D"/>
    <w:rsid w:val="002643B8"/>
    <w:rsid w:val="00276588"/>
    <w:rsid w:val="00287FB9"/>
    <w:rsid w:val="002A7921"/>
    <w:rsid w:val="002B28A0"/>
    <w:rsid w:val="002E0F7B"/>
    <w:rsid w:val="002F5777"/>
    <w:rsid w:val="002F72AD"/>
    <w:rsid w:val="0030324A"/>
    <w:rsid w:val="003120FB"/>
    <w:rsid w:val="003233A4"/>
    <w:rsid w:val="00340A37"/>
    <w:rsid w:val="0034656E"/>
    <w:rsid w:val="00361799"/>
    <w:rsid w:val="0036328F"/>
    <w:rsid w:val="00366E44"/>
    <w:rsid w:val="003670CC"/>
    <w:rsid w:val="00386427"/>
    <w:rsid w:val="00397C85"/>
    <w:rsid w:val="003A3F63"/>
    <w:rsid w:val="003A636B"/>
    <w:rsid w:val="003B1AF7"/>
    <w:rsid w:val="003B25C3"/>
    <w:rsid w:val="003D79D1"/>
    <w:rsid w:val="003E4EF5"/>
    <w:rsid w:val="003F3445"/>
    <w:rsid w:val="003F5F37"/>
    <w:rsid w:val="0040558C"/>
    <w:rsid w:val="004111A3"/>
    <w:rsid w:val="004362BB"/>
    <w:rsid w:val="00436979"/>
    <w:rsid w:val="00441DF7"/>
    <w:rsid w:val="004514A7"/>
    <w:rsid w:val="0045462E"/>
    <w:rsid w:val="004578C9"/>
    <w:rsid w:val="00475634"/>
    <w:rsid w:val="0048612D"/>
    <w:rsid w:val="00492BA6"/>
    <w:rsid w:val="004A1ADE"/>
    <w:rsid w:val="004A5207"/>
    <w:rsid w:val="004A6027"/>
    <w:rsid w:val="004B1810"/>
    <w:rsid w:val="004B2F09"/>
    <w:rsid w:val="004C177A"/>
    <w:rsid w:val="004C2E1A"/>
    <w:rsid w:val="004D7E09"/>
    <w:rsid w:val="004F03A4"/>
    <w:rsid w:val="004F71AC"/>
    <w:rsid w:val="005003E5"/>
    <w:rsid w:val="0050138D"/>
    <w:rsid w:val="00502FEC"/>
    <w:rsid w:val="00503743"/>
    <w:rsid w:val="00510A86"/>
    <w:rsid w:val="00514BC7"/>
    <w:rsid w:val="00516581"/>
    <w:rsid w:val="00524F64"/>
    <w:rsid w:val="00541065"/>
    <w:rsid w:val="00544EC6"/>
    <w:rsid w:val="00550B8D"/>
    <w:rsid w:val="00554F58"/>
    <w:rsid w:val="00562CC3"/>
    <w:rsid w:val="00562E17"/>
    <w:rsid w:val="0058294E"/>
    <w:rsid w:val="005932BA"/>
    <w:rsid w:val="00594C0E"/>
    <w:rsid w:val="005B413C"/>
    <w:rsid w:val="005C5338"/>
    <w:rsid w:val="005C5F42"/>
    <w:rsid w:val="005C7A21"/>
    <w:rsid w:val="005D3228"/>
    <w:rsid w:val="005F0589"/>
    <w:rsid w:val="005F077F"/>
    <w:rsid w:val="005F3871"/>
    <w:rsid w:val="005F5638"/>
    <w:rsid w:val="00604FFF"/>
    <w:rsid w:val="00606F2A"/>
    <w:rsid w:val="00607C59"/>
    <w:rsid w:val="00611CB0"/>
    <w:rsid w:val="00611D38"/>
    <w:rsid w:val="00627BF0"/>
    <w:rsid w:val="00632C40"/>
    <w:rsid w:val="00634999"/>
    <w:rsid w:val="00651F67"/>
    <w:rsid w:val="006635F1"/>
    <w:rsid w:val="00664B02"/>
    <w:rsid w:val="006670F3"/>
    <w:rsid w:val="00667FF2"/>
    <w:rsid w:val="0067074E"/>
    <w:rsid w:val="00672594"/>
    <w:rsid w:val="00694E36"/>
    <w:rsid w:val="00695DC2"/>
    <w:rsid w:val="0069666D"/>
    <w:rsid w:val="006A53B5"/>
    <w:rsid w:val="006A76D5"/>
    <w:rsid w:val="006D0187"/>
    <w:rsid w:val="006D43FB"/>
    <w:rsid w:val="006E140C"/>
    <w:rsid w:val="006E20E4"/>
    <w:rsid w:val="006E3CE7"/>
    <w:rsid w:val="006F134C"/>
    <w:rsid w:val="006F39B9"/>
    <w:rsid w:val="006F5737"/>
    <w:rsid w:val="006F578E"/>
    <w:rsid w:val="0070276A"/>
    <w:rsid w:val="00703BAC"/>
    <w:rsid w:val="00705C15"/>
    <w:rsid w:val="0071723C"/>
    <w:rsid w:val="007230AC"/>
    <w:rsid w:val="00727336"/>
    <w:rsid w:val="00736752"/>
    <w:rsid w:val="007548BA"/>
    <w:rsid w:val="007548FE"/>
    <w:rsid w:val="00755F0A"/>
    <w:rsid w:val="00767245"/>
    <w:rsid w:val="00782226"/>
    <w:rsid w:val="0078540C"/>
    <w:rsid w:val="007862C2"/>
    <w:rsid w:val="00791118"/>
    <w:rsid w:val="00794779"/>
    <w:rsid w:val="00797DAC"/>
    <w:rsid w:val="007B0E54"/>
    <w:rsid w:val="007B5719"/>
    <w:rsid w:val="007B6AB3"/>
    <w:rsid w:val="007E27B2"/>
    <w:rsid w:val="007F1A98"/>
    <w:rsid w:val="008015F4"/>
    <w:rsid w:val="00812C93"/>
    <w:rsid w:val="0082211D"/>
    <w:rsid w:val="0082692F"/>
    <w:rsid w:val="00834B75"/>
    <w:rsid w:val="0084640A"/>
    <w:rsid w:val="00864D55"/>
    <w:rsid w:val="00871AFC"/>
    <w:rsid w:val="00882167"/>
    <w:rsid w:val="00896EDE"/>
    <w:rsid w:val="008B065C"/>
    <w:rsid w:val="008C09CC"/>
    <w:rsid w:val="008D10AC"/>
    <w:rsid w:val="00906369"/>
    <w:rsid w:val="00913393"/>
    <w:rsid w:val="00913D98"/>
    <w:rsid w:val="00920DD9"/>
    <w:rsid w:val="00924E5A"/>
    <w:rsid w:val="009254F2"/>
    <w:rsid w:val="009306B9"/>
    <w:rsid w:val="0094400B"/>
    <w:rsid w:val="009623C6"/>
    <w:rsid w:val="00967DEE"/>
    <w:rsid w:val="009717DA"/>
    <w:rsid w:val="00993ABB"/>
    <w:rsid w:val="009A4457"/>
    <w:rsid w:val="009A654F"/>
    <w:rsid w:val="009D0AA2"/>
    <w:rsid w:val="009D7FE3"/>
    <w:rsid w:val="00A01E5A"/>
    <w:rsid w:val="00A03E41"/>
    <w:rsid w:val="00A17A87"/>
    <w:rsid w:val="00A31D98"/>
    <w:rsid w:val="00A35089"/>
    <w:rsid w:val="00A35AE5"/>
    <w:rsid w:val="00A40F4B"/>
    <w:rsid w:val="00A4649A"/>
    <w:rsid w:val="00A46FBB"/>
    <w:rsid w:val="00A50D56"/>
    <w:rsid w:val="00A542C8"/>
    <w:rsid w:val="00A547BA"/>
    <w:rsid w:val="00A55336"/>
    <w:rsid w:val="00A624C1"/>
    <w:rsid w:val="00A64A8C"/>
    <w:rsid w:val="00AC2DAF"/>
    <w:rsid w:val="00AC3A96"/>
    <w:rsid w:val="00AD263F"/>
    <w:rsid w:val="00AD3FB9"/>
    <w:rsid w:val="00AE111D"/>
    <w:rsid w:val="00AF2F04"/>
    <w:rsid w:val="00B15D46"/>
    <w:rsid w:val="00B37682"/>
    <w:rsid w:val="00B51EF6"/>
    <w:rsid w:val="00B76F4D"/>
    <w:rsid w:val="00B81874"/>
    <w:rsid w:val="00B82157"/>
    <w:rsid w:val="00B84DBC"/>
    <w:rsid w:val="00B9093D"/>
    <w:rsid w:val="00BB4436"/>
    <w:rsid w:val="00C101E8"/>
    <w:rsid w:val="00C10F96"/>
    <w:rsid w:val="00C113AE"/>
    <w:rsid w:val="00C115D6"/>
    <w:rsid w:val="00C13F6A"/>
    <w:rsid w:val="00C15DE8"/>
    <w:rsid w:val="00C16FE8"/>
    <w:rsid w:val="00C27B02"/>
    <w:rsid w:val="00C5629E"/>
    <w:rsid w:val="00C633D7"/>
    <w:rsid w:val="00C67E6F"/>
    <w:rsid w:val="00C7457A"/>
    <w:rsid w:val="00C90AC7"/>
    <w:rsid w:val="00CC00F5"/>
    <w:rsid w:val="00CE0455"/>
    <w:rsid w:val="00CE51EF"/>
    <w:rsid w:val="00CF2C32"/>
    <w:rsid w:val="00CF55DB"/>
    <w:rsid w:val="00CF65B1"/>
    <w:rsid w:val="00D13EFC"/>
    <w:rsid w:val="00D16736"/>
    <w:rsid w:val="00D22D8E"/>
    <w:rsid w:val="00D320D6"/>
    <w:rsid w:val="00D42E60"/>
    <w:rsid w:val="00D57B09"/>
    <w:rsid w:val="00D73E77"/>
    <w:rsid w:val="00D7527F"/>
    <w:rsid w:val="00D85DB2"/>
    <w:rsid w:val="00D95324"/>
    <w:rsid w:val="00D97822"/>
    <w:rsid w:val="00DA5FD7"/>
    <w:rsid w:val="00DB770F"/>
    <w:rsid w:val="00DF33F0"/>
    <w:rsid w:val="00DF45AB"/>
    <w:rsid w:val="00E2501B"/>
    <w:rsid w:val="00E27585"/>
    <w:rsid w:val="00E30685"/>
    <w:rsid w:val="00E46D52"/>
    <w:rsid w:val="00E57E81"/>
    <w:rsid w:val="00E80919"/>
    <w:rsid w:val="00E92A69"/>
    <w:rsid w:val="00EB67B1"/>
    <w:rsid w:val="00EC529B"/>
    <w:rsid w:val="00EC6478"/>
    <w:rsid w:val="00ED5602"/>
    <w:rsid w:val="00EF0C62"/>
    <w:rsid w:val="00F142E0"/>
    <w:rsid w:val="00F32FC9"/>
    <w:rsid w:val="00F407D2"/>
    <w:rsid w:val="00F43FA0"/>
    <w:rsid w:val="00F573F5"/>
    <w:rsid w:val="00F630D7"/>
    <w:rsid w:val="00F7315C"/>
    <w:rsid w:val="00F74124"/>
    <w:rsid w:val="00F756E9"/>
    <w:rsid w:val="00F80F08"/>
    <w:rsid w:val="00F85B3B"/>
    <w:rsid w:val="00F87EF9"/>
    <w:rsid w:val="00F945D6"/>
    <w:rsid w:val="00F975C8"/>
    <w:rsid w:val="00FB22F0"/>
    <w:rsid w:val="00FC01BD"/>
    <w:rsid w:val="00FC1B02"/>
    <w:rsid w:val="00FE26E1"/>
    <w:rsid w:val="00FE4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6E89"/>
  <w15:chartTrackingRefBased/>
  <w15:docId w15:val="{E684723C-CFA8-4B9E-B7CE-D769B7BD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E6F"/>
    <w:pPr>
      <w:autoSpaceDE w:val="0"/>
      <w:autoSpaceDN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562E17"/>
    <w:pPr>
      <w:keepNext/>
      <w:outlineLvl w:val="0"/>
    </w:pPr>
    <w:rPr>
      <w:b/>
      <w:bCs/>
      <w:sz w:val="16"/>
      <w:szCs w:val="16"/>
    </w:rPr>
  </w:style>
  <w:style w:type="paragraph" w:styleId="Heading2">
    <w:name w:val="heading 2"/>
    <w:basedOn w:val="Normal"/>
    <w:next w:val="Normal"/>
    <w:link w:val="Heading2Char"/>
    <w:qFormat/>
    <w:rsid w:val="00562E17"/>
    <w:pPr>
      <w:keepNext/>
      <w:tabs>
        <w:tab w:val="left" w:pos="1701"/>
      </w:tabs>
      <w:spacing w:line="240" w:lineRule="exact"/>
      <w:outlineLvl w:val="1"/>
    </w:pPr>
    <w:rPr>
      <w:b/>
      <w:bCs/>
      <w:szCs w:val="20"/>
    </w:rPr>
  </w:style>
  <w:style w:type="paragraph" w:styleId="Heading3">
    <w:name w:val="heading 3"/>
    <w:basedOn w:val="Normal"/>
    <w:next w:val="Normal"/>
    <w:link w:val="Heading3Char"/>
    <w:uiPriority w:val="9"/>
    <w:semiHidden/>
    <w:unhideWhenUsed/>
    <w:qFormat/>
    <w:rsid w:val="0078540C"/>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E17"/>
    <w:rPr>
      <w:rFonts w:ascii="Times New Roman" w:eastAsia="Times New Roman" w:hAnsi="Times New Roman" w:cs="Times New Roman"/>
      <w:b/>
      <w:bCs/>
      <w:sz w:val="16"/>
      <w:szCs w:val="16"/>
    </w:rPr>
  </w:style>
  <w:style w:type="character" w:customStyle="1" w:styleId="Heading2Char">
    <w:name w:val="Heading 2 Char"/>
    <w:basedOn w:val="DefaultParagraphFont"/>
    <w:link w:val="Heading2"/>
    <w:rsid w:val="00562E17"/>
    <w:rPr>
      <w:rFonts w:ascii="Times New Roman" w:eastAsia="Times New Roman" w:hAnsi="Times New Roman" w:cs="Times New Roman"/>
      <w:b/>
      <w:bCs/>
      <w:sz w:val="20"/>
      <w:szCs w:val="20"/>
    </w:rPr>
  </w:style>
  <w:style w:type="paragraph" w:styleId="Title">
    <w:name w:val="Title"/>
    <w:basedOn w:val="Normal"/>
    <w:link w:val="TitleChar"/>
    <w:qFormat/>
    <w:rsid w:val="00562E17"/>
    <w:pPr>
      <w:jc w:val="center"/>
    </w:pPr>
    <w:rPr>
      <w:b/>
      <w:bCs/>
      <w:sz w:val="32"/>
      <w:szCs w:val="32"/>
      <w:u w:val="single"/>
    </w:rPr>
  </w:style>
  <w:style w:type="character" w:customStyle="1" w:styleId="TitleChar">
    <w:name w:val="Title Char"/>
    <w:basedOn w:val="DefaultParagraphFont"/>
    <w:link w:val="Title"/>
    <w:rsid w:val="00562E17"/>
    <w:rPr>
      <w:rFonts w:ascii="Times New Roman" w:eastAsia="Times New Roman" w:hAnsi="Times New Roman" w:cs="Times New Roman"/>
      <w:b/>
      <w:bCs/>
      <w:sz w:val="32"/>
      <w:szCs w:val="32"/>
      <w:u w:val="single"/>
    </w:rPr>
  </w:style>
  <w:style w:type="paragraph" w:styleId="ListParagraph">
    <w:name w:val="List Paragraph"/>
    <w:basedOn w:val="Normal"/>
    <w:uiPriority w:val="34"/>
    <w:qFormat/>
    <w:rsid w:val="00562E17"/>
    <w:pPr>
      <w:ind w:left="720"/>
      <w:contextualSpacing/>
    </w:pPr>
  </w:style>
  <w:style w:type="character" w:styleId="Hyperlink">
    <w:name w:val="Hyperlink"/>
    <w:basedOn w:val="DefaultParagraphFont"/>
    <w:uiPriority w:val="99"/>
    <w:unhideWhenUsed/>
    <w:rsid w:val="00562E17"/>
    <w:rPr>
      <w:color w:val="0563C1" w:themeColor="hyperlink"/>
      <w:u w:val="single"/>
    </w:rPr>
  </w:style>
  <w:style w:type="paragraph" w:styleId="BalloonText">
    <w:name w:val="Balloon Text"/>
    <w:basedOn w:val="Normal"/>
    <w:link w:val="BalloonTextChar"/>
    <w:uiPriority w:val="99"/>
    <w:semiHidden/>
    <w:unhideWhenUsed/>
    <w:rsid w:val="00562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E17"/>
    <w:rPr>
      <w:rFonts w:ascii="Segoe UI" w:eastAsia="Times New Roman" w:hAnsi="Segoe UI" w:cs="Segoe UI"/>
      <w:sz w:val="18"/>
      <w:szCs w:val="18"/>
    </w:rPr>
  </w:style>
  <w:style w:type="paragraph" w:styleId="Header">
    <w:name w:val="header"/>
    <w:basedOn w:val="Normal"/>
    <w:link w:val="HeaderChar"/>
    <w:uiPriority w:val="99"/>
    <w:unhideWhenUsed/>
    <w:rsid w:val="00F945D6"/>
    <w:pPr>
      <w:tabs>
        <w:tab w:val="center" w:pos="4513"/>
        <w:tab w:val="right" w:pos="9026"/>
      </w:tabs>
    </w:pPr>
  </w:style>
  <w:style w:type="character" w:customStyle="1" w:styleId="HeaderChar">
    <w:name w:val="Header Char"/>
    <w:basedOn w:val="DefaultParagraphFont"/>
    <w:link w:val="Header"/>
    <w:uiPriority w:val="99"/>
    <w:rsid w:val="00F945D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F945D6"/>
    <w:pPr>
      <w:tabs>
        <w:tab w:val="center" w:pos="4513"/>
        <w:tab w:val="right" w:pos="9026"/>
      </w:tabs>
    </w:pPr>
  </w:style>
  <w:style w:type="character" w:customStyle="1" w:styleId="FooterChar">
    <w:name w:val="Footer Char"/>
    <w:basedOn w:val="DefaultParagraphFont"/>
    <w:link w:val="Footer"/>
    <w:uiPriority w:val="99"/>
    <w:rsid w:val="00F945D6"/>
    <w:rPr>
      <w:rFonts w:ascii="Times New Roman" w:eastAsia="Times New Roman" w:hAnsi="Times New Roman" w:cs="Times New Roman"/>
      <w:sz w:val="20"/>
      <w:szCs w:val="24"/>
    </w:rPr>
  </w:style>
  <w:style w:type="paragraph" w:styleId="NormalWeb">
    <w:name w:val="Normal (Web)"/>
    <w:basedOn w:val="Normal"/>
    <w:rsid w:val="00F945D6"/>
    <w:pPr>
      <w:autoSpaceDE/>
      <w:autoSpaceDN/>
      <w:spacing w:before="100" w:beforeAutospacing="1" w:after="100" w:afterAutospacing="1"/>
    </w:pPr>
    <w:rPr>
      <w:sz w:val="24"/>
      <w:lang w:eastAsia="en-GB"/>
    </w:rPr>
  </w:style>
  <w:style w:type="character" w:styleId="Strong">
    <w:name w:val="Strong"/>
    <w:qFormat/>
    <w:rsid w:val="001B59A7"/>
    <w:rPr>
      <w:b/>
      <w:bCs/>
    </w:rPr>
  </w:style>
  <w:style w:type="character" w:styleId="CommentReference">
    <w:name w:val="annotation reference"/>
    <w:basedOn w:val="DefaultParagraphFont"/>
    <w:uiPriority w:val="99"/>
    <w:semiHidden/>
    <w:unhideWhenUsed/>
    <w:rsid w:val="00492BA6"/>
    <w:rPr>
      <w:sz w:val="16"/>
      <w:szCs w:val="16"/>
    </w:rPr>
  </w:style>
  <w:style w:type="paragraph" w:styleId="CommentText">
    <w:name w:val="annotation text"/>
    <w:basedOn w:val="Normal"/>
    <w:link w:val="CommentTextChar"/>
    <w:uiPriority w:val="99"/>
    <w:unhideWhenUsed/>
    <w:rsid w:val="00492BA6"/>
    <w:rPr>
      <w:szCs w:val="20"/>
    </w:rPr>
  </w:style>
  <w:style w:type="character" w:customStyle="1" w:styleId="CommentTextChar">
    <w:name w:val="Comment Text Char"/>
    <w:basedOn w:val="DefaultParagraphFont"/>
    <w:link w:val="CommentText"/>
    <w:uiPriority w:val="99"/>
    <w:rsid w:val="00492B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2BA6"/>
    <w:rPr>
      <w:b/>
      <w:bCs/>
    </w:rPr>
  </w:style>
  <w:style w:type="character" w:customStyle="1" w:styleId="CommentSubjectChar">
    <w:name w:val="Comment Subject Char"/>
    <w:basedOn w:val="CommentTextChar"/>
    <w:link w:val="CommentSubject"/>
    <w:uiPriority w:val="99"/>
    <w:semiHidden/>
    <w:rsid w:val="00492BA6"/>
    <w:rPr>
      <w:rFonts w:ascii="Times New Roman" w:eastAsia="Times New Roman" w:hAnsi="Times New Roman" w:cs="Times New Roman"/>
      <w:b/>
      <w:bCs/>
      <w:sz w:val="20"/>
      <w:szCs w:val="20"/>
    </w:rPr>
  </w:style>
  <w:style w:type="table" w:styleId="TableGrid">
    <w:name w:val="Table Grid"/>
    <w:basedOn w:val="TableNormal"/>
    <w:uiPriority w:val="39"/>
    <w:rsid w:val="003A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8540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D13EFC"/>
    <w:rPr>
      <w:color w:val="808080"/>
      <w:shd w:val="clear" w:color="auto" w:fill="E6E6E6"/>
    </w:rPr>
  </w:style>
  <w:style w:type="paragraph" w:styleId="Revision">
    <w:name w:val="Revision"/>
    <w:hidden/>
    <w:uiPriority w:val="99"/>
    <w:semiHidden/>
    <w:rsid w:val="00B9093D"/>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5552">
      <w:bodyDiv w:val="1"/>
      <w:marLeft w:val="0"/>
      <w:marRight w:val="0"/>
      <w:marTop w:val="0"/>
      <w:marBottom w:val="0"/>
      <w:divBdr>
        <w:top w:val="none" w:sz="0" w:space="0" w:color="auto"/>
        <w:left w:val="none" w:sz="0" w:space="0" w:color="auto"/>
        <w:bottom w:val="none" w:sz="0" w:space="0" w:color="auto"/>
        <w:right w:val="none" w:sz="0" w:space="0" w:color="auto"/>
      </w:divBdr>
      <w:divsChild>
        <w:div w:id="223025136">
          <w:marLeft w:val="360"/>
          <w:marRight w:val="0"/>
          <w:marTop w:val="200"/>
          <w:marBottom w:val="0"/>
          <w:divBdr>
            <w:top w:val="none" w:sz="0" w:space="0" w:color="auto"/>
            <w:left w:val="none" w:sz="0" w:space="0" w:color="auto"/>
            <w:bottom w:val="none" w:sz="0" w:space="0" w:color="auto"/>
            <w:right w:val="none" w:sz="0" w:space="0" w:color="auto"/>
          </w:divBdr>
        </w:div>
        <w:div w:id="981881982">
          <w:marLeft w:val="360"/>
          <w:marRight w:val="0"/>
          <w:marTop w:val="200"/>
          <w:marBottom w:val="0"/>
          <w:divBdr>
            <w:top w:val="none" w:sz="0" w:space="0" w:color="auto"/>
            <w:left w:val="none" w:sz="0" w:space="0" w:color="auto"/>
            <w:bottom w:val="none" w:sz="0" w:space="0" w:color="auto"/>
            <w:right w:val="none" w:sz="0" w:space="0" w:color="auto"/>
          </w:divBdr>
        </w:div>
        <w:div w:id="1489319566">
          <w:marLeft w:val="360"/>
          <w:marRight w:val="0"/>
          <w:marTop w:val="200"/>
          <w:marBottom w:val="0"/>
          <w:divBdr>
            <w:top w:val="none" w:sz="0" w:space="0" w:color="auto"/>
            <w:left w:val="none" w:sz="0" w:space="0" w:color="auto"/>
            <w:bottom w:val="none" w:sz="0" w:space="0" w:color="auto"/>
            <w:right w:val="none" w:sz="0" w:space="0" w:color="auto"/>
          </w:divBdr>
        </w:div>
      </w:divsChild>
    </w:div>
    <w:div w:id="211116148">
      <w:bodyDiv w:val="1"/>
      <w:marLeft w:val="0"/>
      <w:marRight w:val="0"/>
      <w:marTop w:val="0"/>
      <w:marBottom w:val="0"/>
      <w:divBdr>
        <w:top w:val="none" w:sz="0" w:space="0" w:color="auto"/>
        <w:left w:val="none" w:sz="0" w:space="0" w:color="auto"/>
        <w:bottom w:val="none" w:sz="0" w:space="0" w:color="auto"/>
        <w:right w:val="none" w:sz="0" w:space="0" w:color="auto"/>
      </w:divBdr>
    </w:div>
    <w:div w:id="351494615">
      <w:bodyDiv w:val="1"/>
      <w:marLeft w:val="0"/>
      <w:marRight w:val="0"/>
      <w:marTop w:val="0"/>
      <w:marBottom w:val="0"/>
      <w:divBdr>
        <w:top w:val="none" w:sz="0" w:space="0" w:color="auto"/>
        <w:left w:val="none" w:sz="0" w:space="0" w:color="auto"/>
        <w:bottom w:val="none" w:sz="0" w:space="0" w:color="auto"/>
        <w:right w:val="none" w:sz="0" w:space="0" w:color="auto"/>
      </w:divBdr>
    </w:div>
    <w:div w:id="529221276">
      <w:bodyDiv w:val="1"/>
      <w:marLeft w:val="0"/>
      <w:marRight w:val="0"/>
      <w:marTop w:val="0"/>
      <w:marBottom w:val="0"/>
      <w:divBdr>
        <w:top w:val="none" w:sz="0" w:space="0" w:color="auto"/>
        <w:left w:val="none" w:sz="0" w:space="0" w:color="auto"/>
        <w:bottom w:val="none" w:sz="0" w:space="0" w:color="auto"/>
        <w:right w:val="none" w:sz="0" w:space="0" w:color="auto"/>
      </w:divBdr>
    </w:div>
    <w:div w:id="575438286">
      <w:bodyDiv w:val="1"/>
      <w:marLeft w:val="0"/>
      <w:marRight w:val="0"/>
      <w:marTop w:val="0"/>
      <w:marBottom w:val="0"/>
      <w:divBdr>
        <w:top w:val="none" w:sz="0" w:space="0" w:color="auto"/>
        <w:left w:val="none" w:sz="0" w:space="0" w:color="auto"/>
        <w:bottom w:val="none" w:sz="0" w:space="0" w:color="auto"/>
        <w:right w:val="none" w:sz="0" w:space="0" w:color="auto"/>
      </w:divBdr>
      <w:divsChild>
        <w:div w:id="1478764017">
          <w:marLeft w:val="547"/>
          <w:marRight w:val="0"/>
          <w:marTop w:val="0"/>
          <w:marBottom w:val="0"/>
          <w:divBdr>
            <w:top w:val="none" w:sz="0" w:space="0" w:color="auto"/>
            <w:left w:val="none" w:sz="0" w:space="0" w:color="auto"/>
            <w:bottom w:val="none" w:sz="0" w:space="0" w:color="auto"/>
            <w:right w:val="none" w:sz="0" w:space="0" w:color="auto"/>
          </w:divBdr>
        </w:div>
      </w:divsChild>
    </w:div>
    <w:div w:id="865563844">
      <w:bodyDiv w:val="1"/>
      <w:marLeft w:val="0"/>
      <w:marRight w:val="0"/>
      <w:marTop w:val="0"/>
      <w:marBottom w:val="0"/>
      <w:divBdr>
        <w:top w:val="none" w:sz="0" w:space="0" w:color="auto"/>
        <w:left w:val="none" w:sz="0" w:space="0" w:color="auto"/>
        <w:bottom w:val="none" w:sz="0" w:space="0" w:color="auto"/>
        <w:right w:val="none" w:sz="0" w:space="0" w:color="auto"/>
      </w:divBdr>
    </w:div>
    <w:div w:id="921182847">
      <w:bodyDiv w:val="1"/>
      <w:marLeft w:val="0"/>
      <w:marRight w:val="0"/>
      <w:marTop w:val="0"/>
      <w:marBottom w:val="0"/>
      <w:divBdr>
        <w:top w:val="none" w:sz="0" w:space="0" w:color="auto"/>
        <w:left w:val="none" w:sz="0" w:space="0" w:color="auto"/>
        <w:bottom w:val="none" w:sz="0" w:space="0" w:color="auto"/>
        <w:right w:val="none" w:sz="0" w:space="0" w:color="auto"/>
      </w:divBdr>
      <w:divsChild>
        <w:div w:id="1303541650">
          <w:marLeft w:val="0"/>
          <w:marRight w:val="0"/>
          <w:marTop w:val="188"/>
          <w:marBottom w:val="0"/>
          <w:divBdr>
            <w:top w:val="none" w:sz="0" w:space="0" w:color="auto"/>
            <w:left w:val="none" w:sz="0" w:space="0" w:color="auto"/>
            <w:bottom w:val="none" w:sz="0" w:space="0" w:color="auto"/>
            <w:right w:val="none" w:sz="0" w:space="0" w:color="auto"/>
          </w:divBdr>
        </w:div>
      </w:divsChild>
    </w:div>
    <w:div w:id="1166167283">
      <w:bodyDiv w:val="1"/>
      <w:marLeft w:val="0"/>
      <w:marRight w:val="0"/>
      <w:marTop w:val="0"/>
      <w:marBottom w:val="0"/>
      <w:divBdr>
        <w:top w:val="none" w:sz="0" w:space="0" w:color="auto"/>
        <w:left w:val="none" w:sz="0" w:space="0" w:color="auto"/>
        <w:bottom w:val="none" w:sz="0" w:space="0" w:color="auto"/>
        <w:right w:val="none" w:sz="0" w:space="0" w:color="auto"/>
      </w:divBdr>
    </w:div>
    <w:div w:id="1192960564">
      <w:bodyDiv w:val="1"/>
      <w:marLeft w:val="0"/>
      <w:marRight w:val="0"/>
      <w:marTop w:val="0"/>
      <w:marBottom w:val="0"/>
      <w:divBdr>
        <w:top w:val="none" w:sz="0" w:space="0" w:color="auto"/>
        <w:left w:val="none" w:sz="0" w:space="0" w:color="auto"/>
        <w:bottom w:val="none" w:sz="0" w:space="0" w:color="auto"/>
        <w:right w:val="none" w:sz="0" w:space="0" w:color="auto"/>
      </w:divBdr>
      <w:divsChild>
        <w:div w:id="724642440">
          <w:marLeft w:val="547"/>
          <w:marRight w:val="0"/>
          <w:marTop w:val="0"/>
          <w:marBottom w:val="0"/>
          <w:divBdr>
            <w:top w:val="none" w:sz="0" w:space="0" w:color="auto"/>
            <w:left w:val="none" w:sz="0" w:space="0" w:color="auto"/>
            <w:bottom w:val="none" w:sz="0" w:space="0" w:color="auto"/>
            <w:right w:val="none" w:sz="0" w:space="0" w:color="auto"/>
          </w:divBdr>
        </w:div>
      </w:divsChild>
    </w:div>
    <w:div w:id="1196431784">
      <w:bodyDiv w:val="1"/>
      <w:marLeft w:val="0"/>
      <w:marRight w:val="0"/>
      <w:marTop w:val="0"/>
      <w:marBottom w:val="0"/>
      <w:divBdr>
        <w:top w:val="none" w:sz="0" w:space="0" w:color="auto"/>
        <w:left w:val="none" w:sz="0" w:space="0" w:color="auto"/>
        <w:bottom w:val="none" w:sz="0" w:space="0" w:color="auto"/>
        <w:right w:val="none" w:sz="0" w:space="0" w:color="auto"/>
      </w:divBdr>
    </w:div>
    <w:div w:id="1289895438">
      <w:bodyDiv w:val="1"/>
      <w:marLeft w:val="0"/>
      <w:marRight w:val="0"/>
      <w:marTop w:val="0"/>
      <w:marBottom w:val="0"/>
      <w:divBdr>
        <w:top w:val="none" w:sz="0" w:space="0" w:color="auto"/>
        <w:left w:val="none" w:sz="0" w:space="0" w:color="auto"/>
        <w:bottom w:val="none" w:sz="0" w:space="0" w:color="auto"/>
        <w:right w:val="none" w:sz="0" w:space="0" w:color="auto"/>
      </w:divBdr>
    </w:div>
    <w:div w:id="1458524451">
      <w:bodyDiv w:val="1"/>
      <w:marLeft w:val="0"/>
      <w:marRight w:val="0"/>
      <w:marTop w:val="0"/>
      <w:marBottom w:val="0"/>
      <w:divBdr>
        <w:top w:val="none" w:sz="0" w:space="0" w:color="auto"/>
        <w:left w:val="none" w:sz="0" w:space="0" w:color="auto"/>
        <w:bottom w:val="none" w:sz="0" w:space="0" w:color="auto"/>
        <w:right w:val="none" w:sz="0" w:space="0" w:color="auto"/>
      </w:divBdr>
    </w:div>
    <w:div w:id="1524394645">
      <w:bodyDiv w:val="1"/>
      <w:marLeft w:val="0"/>
      <w:marRight w:val="0"/>
      <w:marTop w:val="0"/>
      <w:marBottom w:val="0"/>
      <w:divBdr>
        <w:top w:val="none" w:sz="0" w:space="0" w:color="auto"/>
        <w:left w:val="none" w:sz="0" w:space="0" w:color="auto"/>
        <w:bottom w:val="none" w:sz="0" w:space="0" w:color="auto"/>
        <w:right w:val="none" w:sz="0" w:space="0" w:color="auto"/>
      </w:divBdr>
      <w:divsChild>
        <w:div w:id="633143612">
          <w:marLeft w:val="547"/>
          <w:marRight w:val="0"/>
          <w:marTop w:val="0"/>
          <w:marBottom w:val="0"/>
          <w:divBdr>
            <w:top w:val="none" w:sz="0" w:space="0" w:color="auto"/>
            <w:left w:val="none" w:sz="0" w:space="0" w:color="auto"/>
            <w:bottom w:val="none" w:sz="0" w:space="0" w:color="auto"/>
            <w:right w:val="none" w:sz="0" w:space="0" w:color="auto"/>
          </w:divBdr>
        </w:div>
      </w:divsChild>
    </w:div>
    <w:div w:id="1585531515">
      <w:bodyDiv w:val="1"/>
      <w:marLeft w:val="0"/>
      <w:marRight w:val="0"/>
      <w:marTop w:val="0"/>
      <w:marBottom w:val="0"/>
      <w:divBdr>
        <w:top w:val="none" w:sz="0" w:space="0" w:color="auto"/>
        <w:left w:val="none" w:sz="0" w:space="0" w:color="auto"/>
        <w:bottom w:val="none" w:sz="0" w:space="0" w:color="auto"/>
        <w:right w:val="none" w:sz="0" w:space="0" w:color="auto"/>
      </w:divBdr>
      <w:divsChild>
        <w:div w:id="51927335">
          <w:marLeft w:val="547"/>
          <w:marRight w:val="0"/>
          <w:marTop w:val="0"/>
          <w:marBottom w:val="0"/>
          <w:divBdr>
            <w:top w:val="none" w:sz="0" w:space="0" w:color="auto"/>
            <w:left w:val="none" w:sz="0" w:space="0" w:color="auto"/>
            <w:bottom w:val="none" w:sz="0" w:space="0" w:color="auto"/>
            <w:right w:val="none" w:sz="0" w:space="0" w:color="auto"/>
          </w:divBdr>
        </w:div>
      </w:divsChild>
    </w:div>
    <w:div w:id="1676612704">
      <w:bodyDiv w:val="1"/>
      <w:marLeft w:val="0"/>
      <w:marRight w:val="0"/>
      <w:marTop w:val="0"/>
      <w:marBottom w:val="0"/>
      <w:divBdr>
        <w:top w:val="none" w:sz="0" w:space="0" w:color="auto"/>
        <w:left w:val="none" w:sz="0" w:space="0" w:color="auto"/>
        <w:bottom w:val="none" w:sz="0" w:space="0" w:color="auto"/>
        <w:right w:val="none" w:sz="0" w:space="0" w:color="auto"/>
      </w:divBdr>
    </w:div>
    <w:div w:id="1913153665">
      <w:bodyDiv w:val="1"/>
      <w:marLeft w:val="0"/>
      <w:marRight w:val="0"/>
      <w:marTop w:val="0"/>
      <w:marBottom w:val="0"/>
      <w:divBdr>
        <w:top w:val="none" w:sz="0" w:space="0" w:color="auto"/>
        <w:left w:val="none" w:sz="0" w:space="0" w:color="auto"/>
        <w:bottom w:val="none" w:sz="0" w:space="0" w:color="auto"/>
        <w:right w:val="none" w:sz="0" w:space="0" w:color="auto"/>
      </w:divBdr>
    </w:div>
    <w:div w:id="1914657733">
      <w:bodyDiv w:val="1"/>
      <w:marLeft w:val="0"/>
      <w:marRight w:val="0"/>
      <w:marTop w:val="0"/>
      <w:marBottom w:val="0"/>
      <w:divBdr>
        <w:top w:val="none" w:sz="0" w:space="0" w:color="auto"/>
        <w:left w:val="none" w:sz="0" w:space="0" w:color="auto"/>
        <w:bottom w:val="none" w:sz="0" w:space="0" w:color="auto"/>
        <w:right w:val="none" w:sz="0" w:space="0" w:color="auto"/>
      </w:divBdr>
    </w:div>
    <w:div w:id="1985575480">
      <w:bodyDiv w:val="1"/>
      <w:marLeft w:val="0"/>
      <w:marRight w:val="0"/>
      <w:marTop w:val="0"/>
      <w:marBottom w:val="0"/>
      <w:divBdr>
        <w:top w:val="none" w:sz="0" w:space="0" w:color="auto"/>
        <w:left w:val="none" w:sz="0" w:space="0" w:color="auto"/>
        <w:bottom w:val="none" w:sz="0" w:space="0" w:color="auto"/>
        <w:right w:val="none" w:sz="0" w:space="0" w:color="auto"/>
      </w:divBdr>
      <w:divsChild>
        <w:div w:id="95841265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archild.org.uk/our-work/policies-and-reports/safeguarding"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archild.org.uk/who-we-are/careers"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y@quarterfive.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glossaryDocument" Target="glossary/document.xml"/><Relationship Id="rId10" Type="http://schemas.openxmlformats.org/officeDocument/2006/relationships/hyperlink" Target="mailto:recruitment@warchild.org.uk"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www.warchild.org.uk/who-we-are/jobs" TargetMode="External"/><Relationship Id="rId14" Type="http://schemas.openxmlformats.org/officeDocument/2006/relationships/hyperlink" Target="https://www.warchild.org.uk/our-work/policies-and-reports/diversity-and-inclusion"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BB6D2C-D56E-4C7A-B265-77E756E850BF}"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US"/>
        </a:p>
      </dgm:t>
    </dgm:pt>
    <dgm:pt modelId="{9D500978-E318-459F-A46B-A967BAB484A1}">
      <dgm:prSet phldrT="[Text]" custT="1"/>
      <dgm:spPr>
        <a:xfrm>
          <a:off x="2102227" y="1528"/>
          <a:ext cx="1214720" cy="490051"/>
        </a:xfrm>
        <a:prstGeom prst="rect">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800" b="1">
              <a:solidFill>
                <a:sysClr val="window" lastClr="FFFFFF"/>
              </a:solidFill>
              <a:latin typeface="Museo Sans 500" panose="02000000000000000000" pitchFamily="50" charset="0"/>
              <a:ea typeface="+mn-ea"/>
              <a:cs typeface="Arial" panose="020B0604020202020204" pitchFamily="34" charset="0"/>
            </a:rPr>
            <a:t>Head of Partnerships &amp; Philanthropy</a:t>
          </a:r>
        </a:p>
      </dgm:t>
    </dgm:pt>
    <dgm:pt modelId="{2FC9994C-A512-4CA4-9998-218FA19796E9}" type="parTrans" cxnId="{A7D5139C-836C-42AE-A47A-1DB00E2E517D}">
      <dgm:prSet/>
      <dgm:spPr/>
      <dgm:t>
        <a:bodyPr/>
        <a:lstStyle/>
        <a:p>
          <a:pPr algn="ctr"/>
          <a:endParaRPr lang="en-US"/>
        </a:p>
      </dgm:t>
    </dgm:pt>
    <dgm:pt modelId="{16C97BD1-2779-4575-935C-EB068B33EECF}" type="sibTrans" cxnId="{A7D5139C-836C-42AE-A47A-1DB00E2E517D}">
      <dgm:prSet/>
      <dgm:spPr/>
      <dgm:t>
        <a:bodyPr/>
        <a:lstStyle/>
        <a:p>
          <a:pPr algn="ctr"/>
          <a:endParaRPr lang="en-US"/>
        </a:p>
      </dgm:t>
    </dgm:pt>
    <dgm:pt modelId="{5E09E5C2-3124-42D2-A1C7-51348DD69741}">
      <dgm:prSet phldrT="[Text]" custT="1"/>
      <dgm:spPr>
        <a:xfrm>
          <a:off x="440648"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Museo Sans 500" panose="02000000000000000000" pitchFamily="50" charset="0"/>
              <a:ea typeface="+mn-ea"/>
              <a:cs typeface="Arial" panose="020B0604020202020204" pitchFamily="34" charset="0"/>
            </a:rPr>
            <a:t>Senior Partnerships Manager </a:t>
          </a:r>
        </a:p>
      </dgm:t>
    </dgm:pt>
    <dgm:pt modelId="{9FE5DE20-CEBA-4FA7-887E-2C9417C88AE6}" type="parTrans" cxnId="{5A5FC56E-8A9F-408F-A2C1-279DB5EF239A}">
      <dgm:prSet/>
      <dgm:spPr>
        <a:xfrm>
          <a:off x="930700" y="491579"/>
          <a:ext cx="1778886" cy="205821"/>
        </a:xfrm>
        <a:custGeom>
          <a:avLst/>
          <a:gdLst/>
          <a:ahLst/>
          <a:cxnLst/>
          <a:rect l="0" t="0" r="0" b="0"/>
          <a:pathLst>
            <a:path>
              <a:moveTo>
                <a:pt x="1778886" y="0"/>
              </a:moveTo>
              <a:lnTo>
                <a:pt x="1778886" y="102910"/>
              </a:lnTo>
              <a:lnTo>
                <a:pt x="0" y="102910"/>
              </a:lnTo>
              <a:lnTo>
                <a:pt x="0" y="205821"/>
              </a:lnTo>
            </a:path>
          </a:pathLst>
        </a:custGeom>
        <a:noFill/>
        <a:ln w="12700" cap="flat" cmpd="sng" algn="ctr">
          <a:solidFill>
            <a:srgbClr val="ED7D31">
              <a:hueOff val="0"/>
              <a:satOff val="0"/>
              <a:lumOff val="0"/>
              <a:alphaOff val="0"/>
            </a:srgbClr>
          </a:solidFill>
          <a:prstDash val="solid"/>
          <a:miter lim="800000"/>
        </a:ln>
        <a:effectLst/>
      </dgm:spPr>
      <dgm:t>
        <a:bodyPr/>
        <a:lstStyle/>
        <a:p>
          <a:pPr algn="ctr"/>
          <a:endParaRPr lang="en-US"/>
        </a:p>
      </dgm:t>
    </dgm:pt>
    <dgm:pt modelId="{B3D2519B-6881-496B-BF7B-96277395058B}" type="sibTrans" cxnId="{5A5FC56E-8A9F-408F-A2C1-279DB5EF239A}">
      <dgm:prSet/>
      <dgm:spPr/>
      <dgm:t>
        <a:bodyPr/>
        <a:lstStyle/>
        <a:p>
          <a:pPr algn="ctr"/>
          <a:endParaRPr lang="en-US"/>
        </a:p>
      </dgm:t>
    </dgm:pt>
    <dgm:pt modelId="{1DCD8ED0-3B28-4286-A594-DF0B58BAC457}">
      <dgm:prSet phldrT="[Text]" custT="1"/>
      <dgm:spPr>
        <a:xfrm>
          <a:off x="1626573"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Museo Sans 500" panose="02000000000000000000" pitchFamily="50" charset="0"/>
              <a:ea typeface="+mn-ea"/>
              <a:cs typeface="Arial" panose="020B0604020202020204" pitchFamily="34" charset="0"/>
            </a:rPr>
            <a:t>Senior Philanthropy Manager </a:t>
          </a:r>
        </a:p>
      </dgm:t>
    </dgm:pt>
    <dgm:pt modelId="{3EC59000-8185-43FD-9BD8-2AF148A681A2}" type="parTrans" cxnId="{6E654373-86C4-47E6-8727-214C0478CB5D}">
      <dgm:prSet/>
      <dgm:spPr>
        <a:xfrm>
          <a:off x="2116624" y="491579"/>
          <a:ext cx="592962" cy="205821"/>
        </a:xfrm>
        <a:custGeom>
          <a:avLst/>
          <a:gdLst/>
          <a:ahLst/>
          <a:cxnLst/>
          <a:rect l="0" t="0" r="0" b="0"/>
          <a:pathLst>
            <a:path>
              <a:moveTo>
                <a:pt x="592962" y="0"/>
              </a:moveTo>
              <a:lnTo>
                <a:pt x="592962" y="102910"/>
              </a:lnTo>
              <a:lnTo>
                <a:pt x="0" y="102910"/>
              </a:lnTo>
              <a:lnTo>
                <a:pt x="0" y="205821"/>
              </a:lnTo>
            </a:path>
          </a:pathLst>
        </a:custGeom>
        <a:noFill/>
        <a:ln w="12700" cap="flat" cmpd="sng" algn="ctr">
          <a:solidFill>
            <a:srgbClr val="ED7D31">
              <a:hueOff val="0"/>
              <a:satOff val="0"/>
              <a:lumOff val="0"/>
              <a:alphaOff val="0"/>
            </a:srgbClr>
          </a:solidFill>
          <a:prstDash val="solid"/>
          <a:miter lim="800000"/>
        </a:ln>
        <a:effectLst/>
      </dgm:spPr>
      <dgm:t>
        <a:bodyPr/>
        <a:lstStyle/>
        <a:p>
          <a:pPr algn="ctr"/>
          <a:endParaRPr lang="en-US"/>
        </a:p>
      </dgm:t>
    </dgm:pt>
    <dgm:pt modelId="{1B7776F8-65F3-48FB-9710-A23C43DFA6C9}" type="sibTrans" cxnId="{6E654373-86C4-47E6-8727-214C0478CB5D}">
      <dgm:prSet/>
      <dgm:spPr/>
      <dgm:t>
        <a:bodyPr/>
        <a:lstStyle/>
        <a:p>
          <a:pPr algn="ctr"/>
          <a:endParaRPr lang="en-US"/>
        </a:p>
      </dgm:t>
    </dgm:pt>
    <dgm:pt modelId="{354BF528-7F5B-4048-80A7-A56B5AEBF33C}">
      <dgm:prSet phldrT="[Text]" custT="1"/>
      <dgm:spPr>
        <a:xfrm>
          <a:off x="3057523" y="1393274"/>
          <a:ext cx="980102" cy="490051"/>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Museo Sans 500" panose="02000000000000000000" pitchFamily="50" charset="0"/>
              <a:ea typeface="+mn-ea"/>
              <a:cs typeface="Arial" panose="020B0604020202020204" pitchFamily="34" charset="0"/>
            </a:rPr>
            <a:t>Trusts Fundraising Manager</a:t>
          </a:r>
        </a:p>
      </dgm:t>
    </dgm:pt>
    <dgm:pt modelId="{9567037E-68EE-4FEA-A977-91EB1CEEE486}" type="parTrans" cxnId="{1E47CA49-FB90-4FE3-9CAA-121179DC6426}">
      <dgm:prSet/>
      <dgm:spPr>
        <a:xfrm>
          <a:off x="2910508"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gm:spPr>
      <dgm:t>
        <a:bodyPr/>
        <a:lstStyle/>
        <a:p>
          <a:pPr algn="ctr"/>
          <a:endParaRPr lang="en-US"/>
        </a:p>
      </dgm:t>
    </dgm:pt>
    <dgm:pt modelId="{7DB2BE4B-1241-42EC-9C08-5DAFAA199B7F}" type="sibTrans" cxnId="{1E47CA49-FB90-4FE3-9CAA-121179DC6426}">
      <dgm:prSet/>
      <dgm:spPr/>
      <dgm:t>
        <a:bodyPr/>
        <a:lstStyle/>
        <a:p>
          <a:pPr algn="ctr"/>
          <a:endParaRPr lang="en-US"/>
        </a:p>
      </dgm:t>
    </dgm:pt>
    <dgm:pt modelId="{3090FC3B-F1F7-45F9-B7CB-A82002B17CBC}">
      <dgm:prSet phldrT="[Text]" custT="1"/>
      <dgm:spPr>
        <a:xfrm>
          <a:off x="1871599" y="1393274"/>
          <a:ext cx="980102" cy="490051"/>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Museo Sans 500" panose="02000000000000000000" pitchFamily="50" charset="0"/>
              <a:ea typeface="+mn-ea"/>
              <a:cs typeface="Arial" panose="020B0604020202020204" pitchFamily="34" charset="0"/>
            </a:rPr>
            <a:t>Philanthropy Manager </a:t>
          </a:r>
        </a:p>
      </dgm:t>
    </dgm:pt>
    <dgm:pt modelId="{DE8D3D3E-1DC2-441A-B100-E1069AA0232C}" type="parTrans" cxnId="{40FA6B3E-6562-416B-8841-060CADC5517F}">
      <dgm:prSet/>
      <dgm:spPr>
        <a:xfrm>
          <a:off x="1724583"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2EF0454F-3494-4B95-B0F5-944E2CDC3172}" type="sibTrans" cxnId="{40FA6B3E-6562-416B-8841-060CADC5517F}">
      <dgm:prSet/>
      <dgm:spPr/>
      <dgm:t>
        <a:bodyPr/>
        <a:lstStyle/>
        <a:p>
          <a:endParaRPr lang="en-GB"/>
        </a:p>
      </dgm:t>
    </dgm:pt>
    <dgm:pt modelId="{BCDB3476-0DBD-4FFB-B42E-021147B8CC5C}">
      <dgm:prSet phldrT="[Text]" custT="1"/>
      <dgm:spPr>
        <a:xfrm>
          <a:off x="2812497"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b="1">
              <a:solidFill>
                <a:sysClr val="window" lastClr="FFFFFF"/>
              </a:solidFill>
              <a:latin typeface="Museo Sans 500" panose="02000000000000000000" pitchFamily="50" charset="0"/>
              <a:ea typeface="+mn-ea"/>
              <a:cs typeface="Arial" panose="020B0604020202020204" pitchFamily="34" charset="0"/>
            </a:rPr>
            <a:t>Senior Trusts &amp; Foundations Manager</a:t>
          </a:r>
        </a:p>
      </dgm:t>
    </dgm:pt>
    <dgm:pt modelId="{2D25C7FB-C42E-42B3-BE7B-46E1AEF6970F}" type="parTrans" cxnId="{98429F2F-850A-4B71-924C-D47217F8739D}">
      <dgm:prSet/>
      <dgm:spPr>
        <a:xfrm>
          <a:off x="2709587" y="491579"/>
          <a:ext cx="592962" cy="205821"/>
        </a:xfrm>
        <a:custGeom>
          <a:avLst/>
          <a:gdLst/>
          <a:ahLst/>
          <a:cxnLst/>
          <a:rect l="0" t="0" r="0" b="0"/>
          <a:pathLst>
            <a:path>
              <a:moveTo>
                <a:pt x="0" y="0"/>
              </a:moveTo>
              <a:lnTo>
                <a:pt x="0" y="102910"/>
              </a:lnTo>
              <a:lnTo>
                <a:pt x="592962" y="102910"/>
              </a:lnTo>
              <a:lnTo>
                <a:pt x="592962" y="205821"/>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GB"/>
        </a:p>
      </dgm:t>
    </dgm:pt>
    <dgm:pt modelId="{886375E2-7246-4AC7-A516-EF0C08370C59}" type="sibTrans" cxnId="{98429F2F-850A-4B71-924C-D47217F8739D}">
      <dgm:prSet/>
      <dgm:spPr/>
      <dgm:t>
        <a:bodyPr/>
        <a:lstStyle/>
        <a:p>
          <a:endParaRPr lang="en-GB"/>
        </a:p>
      </dgm:t>
    </dgm:pt>
    <dgm:pt modelId="{50218161-4B90-40A7-880C-258227DC9816}">
      <dgm:prSet custT="1"/>
      <dgm:spPr>
        <a:xfrm>
          <a:off x="3998422"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Head of Gaming</a:t>
          </a:r>
          <a:endParaRPr lang="en-GB" sz="900">
            <a:solidFill>
              <a:sysClr val="window" lastClr="FFFFFF"/>
            </a:solidFill>
            <a:latin typeface="MS Reference Specialty" panose="05000500000000000000" pitchFamily="2" charset="2"/>
            <a:ea typeface="+mn-ea"/>
            <a:cs typeface="+mn-cs"/>
          </a:endParaRPr>
        </a:p>
      </dgm:t>
    </dgm:pt>
    <dgm:pt modelId="{DB91C9D5-C7DF-4524-B358-450A834F3EC0}" type="parTrans" cxnId="{5BB66BD3-AFE8-44B5-B959-6217A1910ECA}">
      <dgm:prSet/>
      <dgm:spPr>
        <a:xfrm>
          <a:off x="2709587" y="491579"/>
          <a:ext cx="1778886" cy="205821"/>
        </a:xfrm>
        <a:custGeom>
          <a:avLst/>
          <a:gdLst/>
          <a:ahLst/>
          <a:cxnLst/>
          <a:rect l="0" t="0" r="0" b="0"/>
          <a:pathLst>
            <a:path>
              <a:moveTo>
                <a:pt x="0" y="0"/>
              </a:moveTo>
              <a:lnTo>
                <a:pt x="0" y="102910"/>
              </a:lnTo>
              <a:lnTo>
                <a:pt x="1778886" y="102910"/>
              </a:lnTo>
              <a:lnTo>
                <a:pt x="1778886" y="205821"/>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GB"/>
        </a:p>
      </dgm:t>
    </dgm:pt>
    <dgm:pt modelId="{C0809AD4-364A-4246-998D-9DB09407AB78}" type="sibTrans" cxnId="{5BB66BD3-AFE8-44B5-B959-6217A1910ECA}">
      <dgm:prSet/>
      <dgm:spPr/>
      <dgm:t>
        <a:bodyPr/>
        <a:lstStyle/>
        <a:p>
          <a:endParaRPr lang="en-GB"/>
        </a:p>
      </dgm:t>
    </dgm:pt>
    <dgm:pt modelId="{0E3F121B-C0EA-43E5-ACA4-7A4C2182A492}">
      <dgm:prSet custT="1"/>
      <dgm:spPr>
        <a:xfrm>
          <a:off x="4243448" y="1393274"/>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Gaming Manager</a:t>
          </a:r>
          <a:endParaRPr lang="en-GB" sz="900">
            <a:solidFill>
              <a:sysClr val="window" lastClr="FFFFFF"/>
            </a:solidFill>
            <a:latin typeface="Calibri" panose="020F0502020204030204"/>
            <a:ea typeface="+mn-ea"/>
            <a:cs typeface="+mn-cs"/>
          </a:endParaRPr>
        </a:p>
      </dgm:t>
    </dgm:pt>
    <dgm:pt modelId="{6B601AD6-81F8-474B-83FA-49DD23B958CD}" type="parTrans" cxnId="{481EDB09-A765-4A41-A82D-AC20267E4DD4}">
      <dgm:prSet/>
      <dgm:spPr>
        <a:xfrm>
          <a:off x="4096432"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639086B7-3959-43FE-BAD8-637AE5A35BF4}" type="sibTrans" cxnId="{481EDB09-A765-4A41-A82D-AC20267E4DD4}">
      <dgm:prSet/>
      <dgm:spPr/>
      <dgm:t>
        <a:bodyPr/>
        <a:lstStyle/>
        <a:p>
          <a:endParaRPr lang="en-GB"/>
        </a:p>
      </dgm:t>
    </dgm:pt>
    <dgm:pt modelId="{54153461-4A0E-449B-B410-3982A9DA3714}">
      <dgm:prSet custT="1"/>
      <dgm:spPr>
        <a:xfrm>
          <a:off x="4243448" y="2089147"/>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Gaming Executive</a:t>
          </a:r>
          <a:endParaRPr lang="en-GB" sz="900">
            <a:solidFill>
              <a:sysClr val="window" lastClr="FFFFFF"/>
            </a:solidFill>
            <a:latin typeface="Calibri" panose="020F0502020204030204"/>
            <a:ea typeface="+mn-ea"/>
            <a:cs typeface="+mn-cs"/>
          </a:endParaRPr>
        </a:p>
      </dgm:t>
    </dgm:pt>
    <dgm:pt modelId="{5BF1E0B0-0D09-438E-B041-ED2957F3DAE1}" type="parTrans" cxnId="{90A151B2-A236-43D2-823B-ED29EB63DC8A}">
      <dgm:prSet/>
      <dgm:spPr>
        <a:xfrm>
          <a:off x="4096432"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B1FE8BEF-61C5-4AB5-AC6A-607A01635674}" type="sibTrans" cxnId="{90A151B2-A236-43D2-823B-ED29EB63DC8A}">
      <dgm:prSet/>
      <dgm:spPr/>
      <dgm:t>
        <a:bodyPr/>
        <a:lstStyle/>
        <a:p>
          <a:endParaRPr lang="en-GB"/>
        </a:p>
      </dgm:t>
    </dgm:pt>
    <dgm:pt modelId="{DD54EFB2-5CFB-4C1C-932C-D8C3082B6EF9}">
      <dgm:prSet custT="1"/>
      <dgm:spPr>
        <a:xfrm>
          <a:off x="3057523" y="2089147"/>
          <a:ext cx="980102" cy="490051"/>
        </a:xfrm>
        <a:prstGeom prst="rect">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Trusts Fundraising Excutive </a:t>
          </a:r>
          <a:endParaRPr lang="en-GB" sz="900">
            <a:solidFill>
              <a:sysClr val="window" lastClr="FFFFFF"/>
            </a:solidFill>
            <a:latin typeface="Calibri" panose="020F0502020204030204"/>
            <a:ea typeface="+mn-ea"/>
            <a:cs typeface="+mn-cs"/>
          </a:endParaRPr>
        </a:p>
      </dgm:t>
    </dgm:pt>
    <dgm:pt modelId="{47B73B0B-CBB6-4DC8-99A2-4C9C3FC611B3}" type="parTrans" cxnId="{8A320FB6-117C-4576-BDDE-28EAF3DE68B9}">
      <dgm:prSet/>
      <dgm:spPr>
        <a:xfrm>
          <a:off x="2910508"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6CE8DE1A-3A0C-4758-86C1-9D1C1622F06A}" type="sibTrans" cxnId="{8A320FB6-117C-4576-BDDE-28EAF3DE68B9}">
      <dgm:prSet/>
      <dgm:spPr/>
      <dgm:t>
        <a:bodyPr/>
        <a:lstStyle/>
        <a:p>
          <a:endParaRPr lang="en-GB"/>
        </a:p>
      </dgm:t>
    </dgm:pt>
    <dgm:pt modelId="{BBCFBF50-5396-4D10-9B3E-1B4C341B852A}">
      <dgm:prSet custT="1"/>
      <dgm:spPr>
        <a:xfrm>
          <a:off x="1871599" y="2089147"/>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Philanthropy Exec </a:t>
          </a:r>
          <a:endParaRPr lang="en-GB" sz="900">
            <a:solidFill>
              <a:sysClr val="window" lastClr="FFFFFF"/>
            </a:solidFill>
            <a:latin typeface="Calibri" panose="020F0502020204030204"/>
            <a:ea typeface="+mn-ea"/>
            <a:cs typeface="+mn-cs"/>
          </a:endParaRPr>
        </a:p>
      </dgm:t>
    </dgm:pt>
    <dgm:pt modelId="{EE583E86-006D-4CE4-9983-6008727D7B7D}" type="parTrans" cxnId="{9C40CC48-8411-426C-A63C-B5A1A3226365}">
      <dgm:prSet/>
      <dgm:spPr>
        <a:xfrm>
          <a:off x="1724583"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393CB11A-CF0D-43C8-89C6-273912FB7EC1}" type="sibTrans" cxnId="{9C40CC48-8411-426C-A63C-B5A1A3226365}">
      <dgm:prSet/>
      <dgm:spPr/>
      <dgm:t>
        <a:bodyPr/>
        <a:lstStyle/>
        <a:p>
          <a:endParaRPr lang="en-GB"/>
        </a:p>
      </dgm:t>
    </dgm:pt>
    <dgm:pt modelId="{EB159FD0-53CA-4CD7-9D19-369A921556D1}">
      <dgm:prSet custT="1"/>
      <dgm:spPr>
        <a:xfrm>
          <a:off x="685674" y="1393274"/>
          <a:ext cx="980102" cy="490051"/>
        </a:xfrm>
        <a:prstGeom prst="rect">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Partnerships Manager, New Biz (YOU) </a:t>
          </a:r>
          <a:endParaRPr lang="en-GB" sz="900">
            <a:solidFill>
              <a:sysClr val="window" lastClr="FFFFFF"/>
            </a:solidFill>
            <a:latin typeface="Calibri" panose="020F0502020204030204"/>
            <a:ea typeface="+mn-ea"/>
            <a:cs typeface="+mn-cs"/>
          </a:endParaRPr>
        </a:p>
      </dgm:t>
    </dgm:pt>
    <dgm:pt modelId="{635AEA96-F549-4A77-87C8-15732909800E}" type="parTrans" cxnId="{C1444FE4-8C0B-40A2-9050-B9A9CE051345}">
      <dgm:prSet/>
      <dgm:spPr>
        <a:xfrm>
          <a:off x="538659"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3A7D635D-D559-4116-B150-BD446252627A}" type="sibTrans" cxnId="{C1444FE4-8C0B-40A2-9050-B9A9CE051345}">
      <dgm:prSet/>
      <dgm:spPr/>
      <dgm:t>
        <a:bodyPr/>
        <a:lstStyle/>
        <a:p>
          <a:endParaRPr lang="en-GB"/>
        </a:p>
      </dgm:t>
    </dgm:pt>
    <dgm:pt modelId="{49554AD2-AA09-4530-994D-3C5088B5AA9B}">
      <dgm:prSet custT="1"/>
      <dgm:spPr>
        <a:xfrm>
          <a:off x="685674" y="2089147"/>
          <a:ext cx="980102" cy="490051"/>
        </a:xfrm>
        <a:prstGeom prst="rect">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Partnerships Manager,Account Management</a:t>
          </a:r>
          <a:endParaRPr lang="en-GB" sz="900">
            <a:solidFill>
              <a:sysClr val="window" lastClr="FFFFFF"/>
            </a:solidFill>
            <a:latin typeface="Calibri" panose="020F0502020204030204"/>
            <a:ea typeface="+mn-ea"/>
            <a:cs typeface="+mn-cs"/>
          </a:endParaRPr>
        </a:p>
      </dgm:t>
    </dgm:pt>
    <dgm:pt modelId="{25F5B417-90E7-481A-9AB2-58B7694E6392}" type="parTrans" cxnId="{3D864C42-C49E-4259-B136-72B87CAF15E5}">
      <dgm:prSet/>
      <dgm:spPr>
        <a:xfrm>
          <a:off x="538659"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14250645-D21C-4F59-83BE-6A9021749A72}" type="sibTrans" cxnId="{3D864C42-C49E-4259-B136-72B87CAF15E5}">
      <dgm:prSet/>
      <dgm:spPr/>
      <dgm:t>
        <a:bodyPr/>
        <a:lstStyle/>
        <a:p>
          <a:endParaRPr lang="en-GB"/>
        </a:p>
      </dgm:t>
    </dgm:pt>
    <dgm:pt modelId="{3AAB3774-2CBE-4076-A8F6-D6AAB0ACE487}">
      <dgm:prSet custT="1"/>
      <dgm:spPr>
        <a:xfrm>
          <a:off x="685674" y="2785020"/>
          <a:ext cx="980102" cy="490051"/>
        </a:xfrm>
        <a:prstGeom prst="rect">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Museo Sans 500" panose="02000000000000000000" pitchFamily="50" charset="0"/>
              <a:ea typeface="+mn-ea"/>
              <a:cs typeface="Arial" panose="020B0604020202020204" pitchFamily="34" charset="0"/>
            </a:rPr>
            <a:t>Partnerships Exec</a:t>
          </a:r>
          <a:endParaRPr lang="en-GB" sz="900">
            <a:solidFill>
              <a:sysClr val="window" lastClr="FFFFFF"/>
            </a:solidFill>
            <a:latin typeface="Calibri" panose="020F0502020204030204"/>
            <a:ea typeface="+mn-ea"/>
            <a:cs typeface="+mn-cs"/>
          </a:endParaRPr>
        </a:p>
      </dgm:t>
    </dgm:pt>
    <dgm:pt modelId="{2FD7A0C3-4075-4AA9-B64C-9CCA0ED93948}" type="parTrans" cxnId="{BF9B1DFC-EE22-4C7D-B8DB-FC51CCC6A3CB}">
      <dgm:prSet/>
      <dgm:spPr>
        <a:xfrm>
          <a:off x="538659" y="1187452"/>
          <a:ext cx="147015" cy="1842593"/>
        </a:xfrm>
        <a:custGeom>
          <a:avLst/>
          <a:gdLst/>
          <a:ahLst/>
          <a:cxnLst/>
          <a:rect l="0" t="0" r="0" b="0"/>
          <a:pathLst>
            <a:path>
              <a:moveTo>
                <a:pt x="0" y="0"/>
              </a:moveTo>
              <a:lnTo>
                <a:pt x="0" y="1842593"/>
              </a:lnTo>
              <a:lnTo>
                <a:pt x="147015" y="1842593"/>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GB"/>
        </a:p>
      </dgm:t>
    </dgm:pt>
    <dgm:pt modelId="{99333E02-B100-46DC-B19D-2DEE3E4A1B05}" type="sibTrans" cxnId="{BF9B1DFC-EE22-4C7D-B8DB-FC51CCC6A3CB}">
      <dgm:prSet/>
      <dgm:spPr/>
      <dgm:t>
        <a:bodyPr/>
        <a:lstStyle/>
        <a:p>
          <a:endParaRPr lang="en-GB"/>
        </a:p>
      </dgm:t>
    </dgm:pt>
    <dgm:pt modelId="{6EA439A0-AD3B-47F8-BC2C-8B573B307A39}" type="pres">
      <dgm:prSet presAssocID="{33BB6D2C-D56E-4C7A-B265-77E756E850BF}" presName="hierChild1" presStyleCnt="0">
        <dgm:presLayoutVars>
          <dgm:orgChart val="1"/>
          <dgm:chPref val="1"/>
          <dgm:dir/>
          <dgm:animOne val="branch"/>
          <dgm:animLvl val="lvl"/>
          <dgm:resizeHandles/>
        </dgm:presLayoutVars>
      </dgm:prSet>
      <dgm:spPr/>
    </dgm:pt>
    <dgm:pt modelId="{50955C36-6E87-460F-9BFE-61A377C2010D}" type="pres">
      <dgm:prSet presAssocID="{9D500978-E318-459F-A46B-A967BAB484A1}" presName="hierRoot1" presStyleCnt="0">
        <dgm:presLayoutVars>
          <dgm:hierBranch val="init"/>
        </dgm:presLayoutVars>
      </dgm:prSet>
      <dgm:spPr/>
    </dgm:pt>
    <dgm:pt modelId="{B6847606-C2C0-4753-A41B-7FB8A6B28B12}" type="pres">
      <dgm:prSet presAssocID="{9D500978-E318-459F-A46B-A967BAB484A1}" presName="rootComposite1" presStyleCnt="0"/>
      <dgm:spPr/>
    </dgm:pt>
    <dgm:pt modelId="{41A3F85E-9275-4783-9972-8EB73FA85103}" type="pres">
      <dgm:prSet presAssocID="{9D500978-E318-459F-A46B-A967BAB484A1}" presName="rootText1" presStyleLbl="node0" presStyleIdx="0" presStyleCnt="1" custScaleX="123938">
        <dgm:presLayoutVars>
          <dgm:chPref val="3"/>
        </dgm:presLayoutVars>
      </dgm:prSet>
      <dgm:spPr/>
    </dgm:pt>
    <dgm:pt modelId="{E8CE5A16-EE13-4C6A-A297-A2F7A06F0DF5}" type="pres">
      <dgm:prSet presAssocID="{9D500978-E318-459F-A46B-A967BAB484A1}" presName="rootConnector1" presStyleLbl="node1" presStyleIdx="0" presStyleCnt="0"/>
      <dgm:spPr/>
    </dgm:pt>
    <dgm:pt modelId="{E0E6224E-B901-46A3-9CD3-2D66655BA2EF}" type="pres">
      <dgm:prSet presAssocID="{9D500978-E318-459F-A46B-A967BAB484A1}" presName="hierChild2" presStyleCnt="0"/>
      <dgm:spPr/>
    </dgm:pt>
    <dgm:pt modelId="{D288BD8B-9ECA-4DDB-8F88-9F6D496206B2}" type="pres">
      <dgm:prSet presAssocID="{9FE5DE20-CEBA-4FA7-887E-2C9417C88AE6}" presName="Name37" presStyleLbl="parChTrans1D2" presStyleIdx="0" presStyleCnt="4"/>
      <dgm:spPr/>
    </dgm:pt>
    <dgm:pt modelId="{73FA17C8-EBB6-4622-B88F-567BF4FD3235}" type="pres">
      <dgm:prSet presAssocID="{5E09E5C2-3124-42D2-A1C7-51348DD69741}" presName="hierRoot2" presStyleCnt="0">
        <dgm:presLayoutVars>
          <dgm:hierBranch val="init"/>
        </dgm:presLayoutVars>
      </dgm:prSet>
      <dgm:spPr/>
    </dgm:pt>
    <dgm:pt modelId="{BA2B2A00-3B03-46CF-8A57-FD5C645A6577}" type="pres">
      <dgm:prSet presAssocID="{5E09E5C2-3124-42D2-A1C7-51348DD69741}" presName="rootComposite" presStyleCnt="0"/>
      <dgm:spPr/>
    </dgm:pt>
    <dgm:pt modelId="{94BB166A-42D0-4CE1-9EAE-2CD6816B123D}" type="pres">
      <dgm:prSet presAssocID="{5E09E5C2-3124-42D2-A1C7-51348DD69741}" presName="rootText" presStyleLbl="node2" presStyleIdx="0" presStyleCnt="4">
        <dgm:presLayoutVars>
          <dgm:chPref val="3"/>
        </dgm:presLayoutVars>
      </dgm:prSet>
      <dgm:spPr/>
    </dgm:pt>
    <dgm:pt modelId="{A4A3AEDC-704F-4885-9AE9-D520AF1CAE17}" type="pres">
      <dgm:prSet presAssocID="{5E09E5C2-3124-42D2-A1C7-51348DD69741}" presName="rootConnector" presStyleLbl="node2" presStyleIdx="0" presStyleCnt="4"/>
      <dgm:spPr/>
    </dgm:pt>
    <dgm:pt modelId="{18AC1C88-FFD1-42C1-883E-BC971EE4B956}" type="pres">
      <dgm:prSet presAssocID="{5E09E5C2-3124-42D2-A1C7-51348DD69741}" presName="hierChild4" presStyleCnt="0"/>
      <dgm:spPr/>
    </dgm:pt>
    <dgm:pt modelId="{285433A8-1AB3-40CE-A179-B03AE47D630B}" type="pres">
      <dgm:prSet presAssocID="{635AEA96-F549-4A77-87C8-15732909800E}" presName="Name37" presStyleLbl="parChTrans1D3" presStyleIdx="0" presStyleCnt="9"/>
      <dgm:spPr/>
    </dgm:pt>
    <dgm:pt modelId="{D9451CF1-155D-4B4B-8D0F-F17C7E7120B2}" type="pres">
      <dgm:prSet presAssocID="{EB159FD0-53CA-4CD7-9D19-369A921556D1}" presName="hierRoot2" presStyleCnt="0">
        <dgm:presLayoutVars>
          <dgm:hierBranch val="init"/>
        </dgm:presLayoutVars>
      </dgm:prSet>
      <dgm:spPr/>
    </dgm:pt>
    <dgm:pt modelId="{203B9CA2-CC61-4D32-9B23-37BFC8F1F134}" type="pres">
      <dgm:prSet presAssocID="{EB159FD0-53CA-4CD7-9D19-369A921556D1}" presName="rootComposite" presStyleCnt="0"/>
      <dgm:spPr/>
    </dgm:pt>
    <dgm:pt modelId="{CEB590DB-3382-45D6-98EF-101784B792F8}" type="pres">
      <dgm:prSet presAssocID="{EB159FD0-53CA-4CD7-9D19-369A921556D1}" presName="rootText" presStyleLbl="node3" presStyleIdx="0" presStyleCnt="9">
        <dgm:presLayoutVars>
          <dgm:chPref val="3"/>
        </dgm:presLayoutVars>
      </dgm:prSet>
      <dgm:spPr/>
    </dgm:pt>
    <dgm:pt modelId="{92495FCE-4CE7-4ED8-969A-37F64CD32872}" type="pres">
      <dgm:prSet presAssocID="{EB159FD0-53CA-4CD7-9D19-369A921556D1}" presName="rootConnector" presStyleLbl="node3" presStyleIdx="0" presStyleCnt="9"/>
      <dgm:spPr/>
    </dgm:pt>
    <dgm:pt modelId="{1FB05D27-9457-48DA-8698-2AD9230ABE71}" type="pres">
      <dgm:prSet presAssocID="{EB159FD0-53CA-4CD7-9D19-369A921556D1}" presName="hierChild4" presStyleCnt="0"/>
      <dgm:spPr/>
    </dgm:pt>
    <dgm:pt modelId="{2DCE62E6-8F18-48F4-BADF-4C21638071AA}" type="pres">
      <dgm:prSet presAssocID="{EB159FD0-53CA-4CD7-9D19-369A921556D1}" presName="hierChild5" presStyleCnt="0"/>
      <dgm:spPr/>
    </dgm:pt>
    <dgm:pt modelId="{7F1DD3BF-8A2B-463D-B853-351197FEB0DB}" type="pres">
      <dgm:prSet presAssocID="{25F5B417-90E7-481A-9AB2-58B7694E6392}" presName="Name37" presStyleLbl="parChTrans1D3" presStyleIdx="1" presStyleCnt="9"/>
      <dgm:spPr/>
    </dgm:pt>
    <dgm:pt modelId="{4853689A-3BCB-48C6-94FA-2A72282E9394}" type="pres">
      <dgm:prSet presAssocID="{49554AD2-AA09-4530-994D-3C5088B5AA9B}" presName="hierRoot2" presStyleCnt="0">
        <dgm:presLayoutVars>
          <dgm:hierBranch val="init"/>
        </dgm:presLayoutVars>
      </dgm:prSet>
      <dgm:spPr/>
    </dgm:pt>
    <dgm:pt modelId="{3DDAAAC8-F823-4122-AE81-BD440659FB09}" type="pres">
      <dgm:prSet presAssocID="{49554AD2-AA09-4530-994D-3C5088B5AA9B}" presName="rootComposite" presStyleCnt="0"/>
      <dgm:spPr/>
    </dgm:pt>
    <dgm:pt modelId="{0B3A9543-D9A7-41A9-9B96-9E95589245A0}" type="pres">
      <dgm:prSet presAssocID="{49554AD2-AA09-4530-994D-3C5088B5AA9B}" presName="rootText" presStyleLbl="node3" presStyleIdx="1" presStyleCnt="9">
        <dgm:presLayoutVars>
          <dgm:chPref val="3"/>
        </dgm:presLayoutVars>
      </dgm:prSet>
      <dgm:spPr/>
    </dgm:pt>
    <dgm:pt modelId="{660FA96E-D2C8-46D6-82A7-5402C35BCCFB}" type="pres">
      <dgm:prSet presAssocID="{49554AD2-AA09-4530-994D-3C5088B5AA9B}" presName="rootConnector" presStyleLbl="node3" presStyleIdx="1" presStyleCnt="9"/>
      <dgm:spPr/>
    </dgm:pt>
    <dgm:pt modelId="{5CD49C6A-00EB-43A0-98D3-9F13FF10C6BD}" type="pres">
      <dgm:prSet presAssocID="{49554AD2-AA09-4530-994D-3C5088B5AA9B}" presName="hierChild4" presStyleCnt="0"/>
      <dgm:spPr/>
    </dgm:pt>
    <dgm:pt modelId="{51CBF62D-D8CC-4317-B3CF-702AA9449F1E}" type="pres">
      <dgm:prSet presAssocID="{49554AD2-AA09-4530-994D-3C5088B5AA9B}" presName="hierChild5" presStyleCnt="0"/>
      <dgm:spPr/>
    </dgm:pt>
    <dgm:pt modelId="{7EC7859A-DF1E-4620-B9F2-71242833A89D}" type="pres">
      <dgm:prSet presAssocID="{2FD7A0C3-4075-4AA9-B64C-9CCA0ED93948}" presName="Name37" presStyleLbl="parChTrans1D3" presStyleIdx="2" presStyleCnt="9"/>
      <dgm:spPr/>
    </dgm:pt>
    <dgm:pt modelId="{B0E64D66-8482-459E-AE24-64A130FE9EDD}" type="pres">
      <dgm:prSet presAssocID="{3AAB3774-2CBE-4076-A8F6-D6AAB0ACE487}" presName="hierRoot2" presStyleCnt="0">
        <dgm:presLayoutVars>
          <dgm:hierBranch val="init"/>
        </dgm:presLayoutVars>
      </dgm:prSet>
      <dgm:spPr/>
    </dgm:pt>
    <dgm:pt modelId="{6CF6B2EF-050D-4192-A41E-B37EE34A4AE9}" type="pres">
      <dgm:prSet presAssocID="{3AAB3774-2CBE-4076-A8F6-D6AAB0ACE487}" presName="rootComposite" presStyleCnt="0"/>
      <dgm:spPr/>
    </dgm:pt>
    <dgm:pt modelId="{0B0BD242-8979-4D05-990E-A89BB056B063}" type="pres">
      <dgm:prSet presAssocID="{3AAB3774-2CBE-4076-A8F6-D6AAB0ACE487}" presName="rootText" presStyleLbl="node3" presStyleIdx="2" presStyleCnt="9" custLinFactNeighborY="-1296">
        <dgm:presLayoutVars>
          <dgm:chPref val="3"/>
        </dgm:presLayoutVars>
      </dgm:prSet>
      <dgm:spPr/>
    </dgm:pt>
    <dgm:pt modelId="{F47D7CBC-E07D-4F0D-A77B-2D8DC0304A92}" type="pres">
      <dgm:prSet presAssocID="{3AAB3774-2CBE-4076-A8F6-D6AAB0ACE487}" presName="rootConnector" presStyleLbl="node3" presStyleIdx="2" presStyleCnt="9"/>
      <dgm:spPr/>
    </dgm:pt>
    <dgm:pt modelId="{7FC37FEA-D5B9-4835-B71D-ABFD6B08D683}" type="pres">
      <dgm:prSet presAssocID="{3AAB3774-2CBE-4076-A8F6-D6AAB0ACE487}" presName="hierChild4" presStyleCnt="0"/>
      <dgm:spPr/>
    </dgm:pt>
    <dgm:pt modelId="{98036266-613F-4084-96E9-79CD46B606FA}" type="pres">
      <dgm:prSet presAssocID="{3AAB3774-2CBE-4076-A8F6-D6AAB0ACE487}" presName="hierChild5" presStyleCnt="0"/>
      <dgm:spPr/>
    </dgm:pt>
    <dgm:pt modelId="{51C059E1-2F2E-4665-A5C1-367379D0DA04}" type="pres">
      <dgm:prSet presAssocID="{5E09E5C2-3124-42D2-A1C7-51348DD69741}" presName="hierChild5" presStyleCnt="0"/>
      <dgm:spPr/>
    </dgm:pt>
    <dgm:pt modelId="{6AE5532B-FD3E-4E93-9AE1-BB65CF810B28}" type="pres">
      <dgm:prSet presAssocID="{3EC59000-8185-43FD-9BD8-2AF148A681A2}" presName="Name37" presStyleLbl="parChTrans1D2" presStyleIdx="1" presStyleCnt="4"/>
      <dgm:spPr/>
    </dgm:pt>
    <dgm:pt modelId="{B798BFF8-67FC-49BB-A4FC-05AD6DAFBD2A}" type="pres">
      <dgm:prSet presAssocID="{1DCD8ED0-3B28-4286-A594-DF0B58BAC457}" presName="hierRoot2" presStyleCnt="0">
        <dgm:presLayoutVars>
          <dgm:hierBranch val="init"/>
        </dgm:presLayoutVars>
      </dgm:prSet>
      <dgm:spPr/>
    </dgm:pt>
    <dgm:pt modelId="{18143025-D965-406F-8A26-F48050A8506A}" type="pres">
      <dgm:prSet presAssocID="{1DCD8ED0-3B28-4286-A594-DF0B58BAC457}" presName="rootComposite" presStyleCnt="0"/>
      <dgm:spPr/>
    </dgm:pt>
    <dgm:pt modelId="{24F629B4-9AA0-4E82-840C-5C64E701AF4E}" type="pres">
      <dgm:prSet presAssocID="{1DCD8ED0-3B28-4286-A594-DF0B58BAC457}" presName="rootText" presStyleLbl="node2" presStyleIdx="1" presStyleCnt="4">
        <dgm:presLayoutVars>
          <dgm:chPref val="3"/>
        </dgm:presLayoutVars>
      </dgm:prSet>
      <dgm:spPr/>
    </dgm:pt>
    <dgm:pt modelId="{0758C619-9F85-4A05-AE6C-6848C65EAEEE}" type="pres">
      <dgm:prSet presAssocID="{1DCD8ED0-3B28-4286-A594-DF0B58BAC457}" presName="rootConnector" presStyleLbl="node2" presStyleIdx="1" presStyleCnt="4"/>
      <dgm:spPr/>
    </dgm:pt>
    <dgm:pt modelId="{69E3D299-7F12-448C-80B4-C73A47713F4B}" type="pres">
      <dgm:prSet presAssocID="{1DCD8ED0-3B28-4286-A594-DF0B58BAC457}" presName="hierChild4" presStyleCnt="0"/>
      <dgm:spPr/>
    </dgm:pt>
    <dgm:pt modelId="{77B3F21A-7CF4-4952-9FA2-264FD09F8537}" type="pres">
      <dgm:prSet presAssocID="{DE8D3D3E-1DC2-441A-B100-E1069AA0232C}" presName="Name37" presStyleLbl="parChTrans1D3" presStyleIdx="3" presStyleCnt="9"/>
      <dgm:spPr/>
    </dgm:pt>
    <dgm:pt modelId="{A677C7AD-F8EE-461A-905B-835C79E4977E}" type="pres">
      <dgm:prSet presAssocID="{3090FC3B-F1F7-45F9-B7CB-A82002B17CBC}" presName="hierRoot2" presStyleCnt="0">
        <dgm:presLayoutVars>
          <dgm:hierBranch val="init"/>
        </dgm:presLayoutVars>
      </dgm:prSet>
      <dgm:spPr/>
    </dgm:pt>
    <dgm:pt modelId="{0B0776DF-BE02-4395-B3CB-D33C05E2747E}" type="pres">
      <dgm:prSet presAssocID="{3090FC3B-F1F7-45F9-B7CB-A82002B17CBC}" presName="rootComposite" presStyleCnt="0"/>
      <dgm:spPr/>
    </dgm:pt>
    <dgm:pt modelId="{7751B9ED-7991-48A1-8DD7-1BDB11FE2604}" type="pres">
      <dgm:prSet presAssocID="{3090FC3B-F1F7-45F9-B7CB-A82002B17CBC}" presName="rootText" presStyleLbl="node3" presStyleIdx="3" presStyleCnt="9">
        <dgm:presLayoutVars>
          <dgm:chPref val="3"/>
        </dgm:presLayoutVars>
      </dgm:prSet>
      <dgm:spPr/>
    </dgm:pt>
    <dgm:pt modelId="{9689AF51-A20E-44D2-983D-A872B3AA8287}" type="pres">
      <dgm:prSet presAssocID="{3090FC3B-F1F7-45F9-B7CB-A82002B17CBC}" presName="rootConnector" presStyleLbl="node3" presStyleIdx="3" presStyleCnt="9"/>
      <dgm:spPr/>
    </dgm:pt>
    <dgm:pt modelId="{1CCBB302-9288-4D2D-A445-E6650A3DAECB}" type="pres">
      <dgm:prSet presAssocID="{3090FC3B-F1F7-45F9-B7CB-A82002B17CBC}" presName="hierChild4" presStyleCnt="0"/>
      <dgm:spPr/>
    </dgm:pt>
    <dgm:pt modelId="{E9CA0D49-00D6-4D93-9093-6657BC752D44}" type="pres">
      <dgm:prSet presAssocID="{3090FC3B-F1F7-45F9-B7CB-A82002B17CBC}" presName="hierChild5" presStyleCnt="0"/>
      <dgm:spPr/>
    </dgm:pt>
    <dgm:pt modelId="{F40F683B-0DAB-47BF-9C11-69A7A093CEF9}" type="pres">
      <dgm:prSet presAssocID="{EE583E86-006D-4CE4-9983-6008727D7B7D}" presName="Name37" presStyleLbl="parChTrans1D3" presStyleIdx="4" presStyleCnt="9"/>
      <dgm:spPr/>
    </dgm:pt>
    <dgm:pt modelId="{244F847F-1279-4D86-9313-3D0DBD852BC4}" type="pres">
      <dgm:prSet presAssocID="{BBCFBF50-5396-4D10-9B3E-1B4C341B852A}" presName="hierRoot2" presStyleCnt="0">
        <dgm:presLayoutVars>
          <dgm:hierBranch val="init"/>
        </dgm:presLayoutVars>
      </dgm:prSet>
      <dgm:spPr/>
    </dgm:pt>
    <dgm:pt modelId="{4A005829-CDD9-4F57-B7C8-67DA1ED63C38}" type="pres">
      <dgm:prSet presAssocID="{BBCFBF50-5396-4D10-9B3E-1B4C341B852A}" presName="rootComposite" presStyleCnt="0"/>
      <dgm:spPr/>
    </dgm:pt>
    <dgm:pt modelId="{F7C61CC6-3C39-4B9E-9AE4-EBC3D6D29D8E}" type="pres">
      <dgm:prSet presAssocID="{BBCFBF50-5396-4D10-9B3E-1B4C341B852A}" presName="rootText" presStyleLbl="node3" presStyleIdx="4" presStyleCnt="9" custLinFactNeighborX="3887" custLinFactNeighborY="-2592">
        <dgm:presLayoutVars>
          <dgm:chPref val="3"/>
        </dgm:presLayoutVars>
      </dgm:prSet>
      <dgm:spPr/>
    </dgm:pt>
    <dgm:pt modelId="{3EDE78B4-50A9-4193-B4B2-E2299CFEF19E}" type="pres">
      <dgm:prSet presAssocID="{BBCFBF50-5396-4D10-9B3E-1B4C341B852A}" presName="rootConnector" presStyleLbl="node3" presStyleIdx="4" presStyleCnt="9"/>
      <dgm:spPr/>
    </dgm:pt>
    <dgm:pt modelId="{493E8209-9BC0-4FFF-8C17-97D8FF79CE9D}" type="pres">
      <dgm:prSet presAssocID="{BBCFBF50-5396-4D10-9B3E-1B4C341B852A}" presName="hierChild4" presStyleCnt="0"/>
      <dgm:spPr/>
    </dgm:pt>
    <dgm:pt modelId="{FF2183D8-EA3A-4525-AAEE-894BD90A6B0B}" type="pres">
      <dgm:prSet presAssocID="{BBCFBF50-5396-4D10-9B3E-1B4C341B852A}" presName="hierChild5" presStyleCnt="0"/>
      <dgm:spPr/>
    </dgm:pt>
    <dgm:pt modelId="{E961BA07-3CF5-4AEC-AACC-89338FB7815C}" type="pres">
      <dgm:prSet presAssocID="{1DCD8ED0-3B28-4286-A594-DF0B58BAC457}" presName="hierChild5" presStyleCnt="0"/>
      <dgm:spPr/>
    </dgm:pt>
    <dgm:pt modelId="{55B9E64A-06C5-476D-95C4-2E97F709E643}" type="pres">
      <dgm:prSet presAssocID="{2D25C7FB-C42E-42B3-BE7B-46E1AEF6970F}" presName="Name37" presStyleLbl="parChTrans1D2" presStyleIdx="2" presStyleCnt="4"/>
      <dgm:spPr/>
    </dgm:pt>
    <dgm:pt modelId="{7B9A5C66-2BFF-4363-8919-F34F5A61556F}" type="pres">
      <dgm:prSet presAssocID="{BCDB3476-0DBD-4FFB-B42E-021147B8CC5C}" presName="hierRoot2" presStyleCnt="0">
        <dgm:presLayoutVars>
          <dgm:hierBranch val="init"/>
        </dgm:presLayoutVars>
      </dgm:prSet>
      <dgm:spPr/>
    </dgm:pt>
    <dgm:pt modelId="{0FDB986F-E0AD-4765-B250-ADC2BC36669B}" type="pres">
      <dgm:prSet presAssocID="{BCDB3476-0DBD-4FFB-B42E-021147B8CC5C}" presName="rootComposite" presStyleCnt="0"/>
      <dgm:spPr/>
    </dgm:pt>
    <dgm:pt modelId="{0A4ED58A-1B0B-43FC-BCD8-195958651006}" type="pres">
      <dgm:prSet presAssocID="{BCDB3476-0DBD-4FFB-B42E-021147B8CC5C}" presName="rootText" presStyleLbl="node2" presStyleIdx="2" presStyleCnt="4">
        <dgm:presLayoutVars>
          <dgm:chPref val="3"/>
        </dgm:presLayoutVars>
      </dgm:prSet>
      <dgm:spPr/>
    </dgm:pt>
    <dgm:pt modelId="{A9423662-C670-447E-B1C7-AFCD87C17AD2}" type="pres">
      <dgm:prSet presAssocID="{BCDB3476-0DBD-4FFB-B42E-021147B8CC5C}" presName="rootConnector" presStyleLbl="node2" presStyleIdx="2" presStyleCnt="4"/>
      <dgm:spPr/>
    </dgm:pt>
    <dgm:pt modelId="{C9F73D45-2A64-4C04-975E-A5D5E7235A5B}" type="pres">
      <dgm:prSet presAssocID="{BCDB3476-0DBD-4FFB-B42E-021147B8CC5C}" presName="hierChild4" presStyleCnt="0"/>
      <dgm:spPr/>
    </dgm:pt>
    <dgm:pt modelId="{E25AEEA0-D552-4693-A2E3-C321A9691418}" type="pres">
      <dgm:prSet presAssocID="{9567037E-68EE-4FEA-A977-91EB1CEEE486}" presName="Name37" presStyleLbl="parChTrans1D3" presStyleIdx="5" presStyleCnt="9"/>
      <dgm:spPr/>
    </dgm:pt>
    <dgm:pt modelId="{42DF003D-4150-4274-B39B-C27431E3A90C}" type="pres">
      <dgm:prSet presAssocID="{354BF528-7F5B-4048-80A7-A56B5AEBF33C}" presName="hierRoot2" presStyleCnt="0">
        <dgm:presLayoutVars>
          <dgm:hierBranch val="init"/>
        </dgm:presLayoutVars>
      </dgm:prSet>
      <dgm:spPr/>
    </dgm:pt>
    <dgm:pt modelId="{14A87F51-C861-42D7-9C67-A5B35E777536}" type="pres">
      <dgm:prSet presAssocID="{354BF528-7F5B-4048-80A7-A56B5AEBF33C}" presName="rootComposite" presStyleCnt="0"/>
      <dgm:spPr/>
    </dgm:pt>
    <dgm:pt modelId="{4C9EF4DB-6324-4861-A842-3C7B7ED61D3C}" type="pres">
      <dgm:prSet presAssocID="{354BF528-7F5B-4048-80A7-A56B5AEBF33C}" presName="rootText" presStyleLbl="node3" presStyleIdx="5" presStyleCnt="9">
        <dgm:presLayoutVars>
          <dgm:chPref val="3"/>
        </dgm:presLayoutVars>
      </dgm:prSet>
      <dgm:spPr/>
    </dgm:pt>
    <dgm:pt modelId="{68A1B44D-456C-459B-A6AC-3415F593D714}" type="pres">
      <dgm:prSet presAssocID="{354BF528-7F5B-4048-80A7-A56B5AEBF33C}" presName="rootConnector" presStyleLbl="node3" presStyleIdx="5" presStyleCnt="9"/>
      <dgm:spPr/>
    </dgm:pt>
    <dgm:pt modelId="{01C1BB1F-D9D6-4A82-9864-2D287BB785C4}" type="pres">
      <dgm:prSet presAssocID="{354BF528-7F5B-4048-80A7-A56B5AEBF33C}" presName="hierChild4" presStyleCnt="0"/>
      <dgm:spPr/>
    </dgm:pt>
    <dgm:pt modelId="{49DF1B16-4D07-46BD-BE37-7C66CEC1ECD9}" type="pres">
      <dgm:prSet presAssocID="{354BF528-7F5B-4048-80A7-A56B5AEBF33C}" presName="hierChild5" presStyleCnt="0"/>
      <dgm:spPr/>
    </dgm:pt>
    <dgm:pt modelId="{E73F5CC3-C40C-4000-BFCA-BA3F5303B75B}" type="pres">
      <dgm:prSet presAssocID="{47B73B0B-CBB6-4DC8-99A2-4C9C3FC611B3}" presName="Name37" presStyleLbl="parChTrans1D3" presStyleIdx="6" presStyleCnt="9"/>
      <dgm:spPr/>
    </dgm:pt>
    <dgm:pt modelId="{D70C72B8-AE94-49AE-86FD-7A56C352AEBF}" type="pres">
      <dgm:prSet presAssocID="{DD54EFB2-5CFB-4C1C-932C-D8C3082B6EF9}" presName="hierRoot2" presStyleCnt="0">
        <dgm:presLayoutVars>
          <dgm:hierBranch val="init"/>
        </dgm:presLayoutVars>
      </dgm:prSet>
      <dgm:spPr/>
    </dgm:pt>
    <dgm:pt modelId="{8524ED7E-217F-4F6C-8B08-6564EDADF48E}" type="pres">
      <dgm:prSet presAssocID="{DD54EFB2-5CFB-4C1C-932C-D8C3082B6EF9}" presName="rootComposite" presStyleCnt="0"/>
      <dgm:spPr/>
    </dgm:pt>
    <dgm:pt modelId="{A2766FC1-93BE-4A96-B407-B58CE81BBA70}" type="pres">
      <dgm:prSet presAssocID="{DD54EFB2-5CFB-4C1C-932C-D8C3082B6EF9}" presName="rootText" presStyleLbl="node3" presStyleIdx="6" presStyleCnt="9">
        <dgm:presLayoutVars>
          <dgm:chPref val="3"/>
        </dgm:presLayoutVars>
      </dgm:prSet>
      <dgm:spPr/>
    </dgm:pt>
    <dgm:pt modelId="{FFFEA0C9-E11F-4ABC-8933-27A5C0F5C637}" type="pres">
      <dgm:prSet presAssocID="{DD54EFB2-5CFB-4C1C-932C-D8C3082B6EF9}" presName="rootConnector" presStyleLbl="node3" presStyleIdx="6" presStyleCnt="9"/>
      <dgm:spPr/>
    </dgm:pt>
    <dgm:pt modelId="{DF665C0B-02F5-4F2F-A67A-A2BDD162D1F8}" type="pres">
      <dgm:prSet presAssocID="{DD54EFB2-5CFB-4C1C-932C-D8C3082B6EF9}" presName="hierChild4" presStyleCnt="0"/>
      <dgm:spPr/>
    </dgm:pt>
    <dgm:pt modelId="{54FB32CF-82F0-4DA0-BD91-5DE2FF419270}" type="pres">
      <dgm:prSet presAssocID="{DD54EFB2-5CFB-4C1C-932C-D8C3082B6EF9}" presName="hierChild5" presStyleCnt="0"/>
      <dgm:spPr/>
    </dgm:pt>
    <dgm:pt modelId="{5D2E0F1C-E842-467C-88AF-B161D7FD0F46}" type="pres">
      <dgm:prSet presAssocID="{BCDB3476-0DBD-4FFB-B42E-021147B8CC5C}" presName="hierChild5" presStyleCnt="0"/>
      <dgm:spPr/>
    </dgm:pt>
    <dgm:pt modelId="{E2A67863-D448-4E8C-97B6-FC65A1C3D875}" type="pres">
      <dgm:prSet presAssocID="{DB91C9D5-C7DF-4524-B358-450A834F3EC0}" presName="Name37" presStyleLbl="parChTrans1D2" presStyleIdx="3" presStyleCnt="4"/>
      <dgm:spPr/>
    </dgm:pt>
    <dgm:pt modelId="{D65E4D5A-17C7-486C-9A2F-7DE8851FD5FB}" type="pres">
      <dgm:prSet presAssocID="{50218161-4B90-40A7-880C-258227DC9816}" presName="hierRoot2" presStyleCnt="0">
        <dgm:presLayoutVars>
          <dgm:hierBranch val="init"/>
        </dgm:presLayoutVars>
      </dgm:prSet>
      <dgm:spPr/>
    </dgm:pt>
    <dgm:pt modelId="{8389F674-C298-4095-899A-AC2FE1CC24E6}" type="pres">
      <dgm:prSet presAssocID="{50218161-4B90-40A7-880C-258227DC9816}" presName="rootComposite" presStyleCnt="0"/>
      <dgm:spPr/>
    </dgm:pt>
    <dgm:pt modelId="{51600000-270A-4B9E-9F9E-091A65B1B8AE}" type="pres">
      <dgm:prSet presAssocID="{50218161-4B90-40A7-880C-258227DC9816}" presName="rootText" presStyleLbl="node2" presStyleIdx="3" presStyleCnt="4">
        <dgm:presLayoutVars>
          <dgm:chPref val="3"/>
        </dgm:presLayoutVars>
      </dgm:prSet>
      <dgm:spPr/>
    </dgm:pt>
    <dgm:pt modelId="{B1538269-0921-4FCC-9C55-5B67B0C88AD7}" type="pres">
      <dgm:prSet presAssocID="{50218161-4B90-40A7-880C-258227DC9816}" presName="rootConnector" presStyleLbl="node2" presStyleIdx="3" presStyleCnt="4"/>
      <dgm:spPr/>
    </dgm:pt>
    <dgm:pt modelId="{D569CEF5-6A82-47A4-AD56-CDA77765255A}" type="pres">
      <dgm:prSet presAssocID="{50218161-4B90-40A7-880C-258227DC9816}" presName="hierChild4" presStyleCnt="0"/>
      <dgm:spPr/>
    </dgm:pt>
    <dgm:pt modelId="{6E9CA4ED-AB0E-462E-9E1D-F0AA8CDCAC36}" type="pres">
      <dgm:prSet presAssocID="{6B601AD6-81F8-474B-83FA-49DD23B958CD}" presName="Name37" presStyleLbl="parChTrans1D3" presStyleIdx="7" presStyleCnt="9"/>
      <dgm:spPr/>
    </dgm:pt>
    <dgm:pt modelId="{46593EE2-419A-47B3-92C6-1B795D676949}" type="pres">
      <dgm:prSet presAssocID="{0E3F121B-C0EA-43E5-ACA4-7A4C2182A492}" presName="hierRoot2" presStyleCnt="0">
        <dgm:presLayoutVars>
          <dgm:hierBranch val="init"/>
        </dgm:presLayoutVars>
      </dgm:prSet>
      <dgm:spPr/>
    </dgm:pt>
    <dgm:pt modelId="{61708358-9FAB-4D7E-902F-CA21B769FC86}" type="pres">
      <dgm:prSet presAssocID="{0E3F121B-C0EA-43E5-ACA4-7A4C2182A492}" presName="rootComposite" presStyleCnt="0"/>
      <dgm:spPr/>
    </dgm:pt>
    <dgm:pt modelId="{2232A626-A971-4712-90F8-40BD403DB479}" type="pres">
      <dgm:prSet presAssocID="{0E3F121B-C0EA-43E5-ACA4-7A4C2182A492}" presName="rootText" presStyleLbl="node3" presStyleIdx="7" presStyleCnt="9">
        <dgm:presLayoutVars>
          <dgm:chPref val="3"/>
        </dgm:presLayoutVars>
      </dgm:prSet>
      <dgm:spPr/>
    </dgm:pt>
    <dgm:pt modelId="{0968C0B5-B5B3-4294-9827-FFFBE80642F6}" type="pres">
      <dgm:prSet presAssocID="{0E3F121B-C0EA-43E5-ACA4-7A4C2182A492}" presName="rootConnector" presStyleLbl="node3" presStyleIdx="7" presStyleCnt="9"/>
      <dgm:spPr/>
    </dgm:pt>
    <dgm:pt modelId="{049FEA50-4B9C-45F2-82CF-F847C4864EFD}" type="pres">
      <dgm:prSet presAssocID="{0E3F121B-C0EA-43E5-ACA4-7A4C2182A492}" presName="hierChild4" presStyleCnt="0"/>
      <dgm:spPr/>
    </dgm:pt>
    <dgm:pt modelId="{04997B7A-6795-4D21-8A2D-178F3DB0AB80}" type="pres">
      <dgm:prSet presAssocID="{0E3F121B-C0EA-43E5-ACA4-7A4C2182A492}" presName="hierChild5" presStyleCnt="0"/>
      <dgm:spPr/>
    </dgm:pt>
    <dgm:pt modelId="{15C8522E-7E4E-49B4-8B7D-AFD10E366B92}" type="pres">
      <dgm:prSet presAssocID="{5BF1E0B0-0D09-438E-B041-ED2957F3DAE1}" presName="Name37" presStyleLbl="parChTrans1D3" presStyleIdx="8" presStyleCnt="9"/>
      <dgm:spPr/>
    </dgm:pt>
    <dgm:pt modelId="{076B062E-A57A-4EBB-82F7-E8AFF8F994FF}" type="pres">
      <dgm:prSet presAssocID="{54153461-4A0E-449B-B410-3982A9DA3714}" presName="hierRoot2" presStyleCnt="0">
        <dgm:presLayoutVars>
          <dgm:hierBranch val="init"/>
        </dgm:presLayoutVars>
      </dgm:prSet>
      <dgm:spPr/>
    </dgm:pt>
    <dgm:pt modelId="{B0EB8208-0726-4008-8C1C-A75DDE1BCB20}" type="pres">
      <dgm:prSet presAssocID="{54153461-4A0E-449B-B410-3982A9DA3714}" presName="rootComposite" presStyleCnt="0"/>
      <dgm:spPr/>
    </dgm:pt>
    <dgm:pt modelId="{218D1AE2-4AD5-46E6-AA40-924C8FAFF0F1}" type="pres">
      <dgm:prSet presAssocID="{54153461-4A0E-449B-B410-3982A9DA3714}" presName="rootText" presStyleLbl="node3" presStyleIdx="8" presStyleCnt="9">
        <dgm:presLayoutVars>
          <dgm:chPref val="3"/>
        </dgm:presLayoutVars>
      </dgm:prSet>
      <dgm:spPr/>
    </dgm:pt>
    <dgm:pt modelId="{A1C81D0A-E722-46C6-B501-31342D5A6E3D}" type="pres">
      <dgm:prSet presAssocID="{54153461-4A0E-449B-B410-3982A9DA3714}" presName="rootConnector" presStyleLbl="node3" presStyleIdx="8" presStyleCnt="9"/>
      <dgm:spPr/>
    </dgm:pt>
    <dgm:pt modelId="{FBD532E9-182E-421F-9EC7-AAEF808F1EF9}" type="pres">
      <dgm:prSet presAssocID="{54153461-4A0E-449B-B410-3982A9DA3714}" presName="hierChild4" presStyleCnt="0"/>
      <dgm:spPr/>
    </dgm:pt>
    <dgm:pt modelId="{56B6B153-5E0D-40AC-818A-92E69EA4519E}" type="pres">
      <dgm:prSet presAssocID="{54153461-4A0E-449B-B410-3982A9DA3714}" presName="hierChild5" presStyleCnt="0"/>
      <dgm:spPr/>
    </dgm:pt>
    <dgm:pt modelId="{799CB5A0-48CD-4BA9-A149-E17CEE285036}" type="pres">
      <dgm:prSet presAssocID="{50218161-4B90-40A7-880C-258227DC9816}" presName="hierChild5" presStyleCnt="0"/>
      <dgm:spPr/>
    </dgm:pt>
    <dgm:pt modelId="{675AA5F8-DBE4-4D0B-9318-07C56248AE1F}" type="pres">
      <dgm:prSet presAssocID="{9D500978-E318-459F-A46B-A967BAB484A1}" presName="hierChild3" presStyleCnt="0"/>
      <dgm:spPr/>
    </dgm:pt>
  </dgm:ptLst>
  <dgm:cxnLst>
    <dgm:cxn modelId="{8CD2BC04-DE4F-4CC9-B71B-3CF5AA9A3B43}" type="presOf" srcId="{EB159FD0-53CA-4CD7-9D19-369A921556D1}" destId="{CEB590DB-3382-45D6-98EF-101784B792F8}" srcOrd="0" destOrd="0" presId="urn:microsoft.com/office/officeart/2005/8/layout/orgChart1"/>
    <dgm:cxn modelId="{481EDB09-A765-4A41-A82D-AC20267E4DD4}" srcId="{50218161-4B90-40A7-880C-258227DC9816}" destId="{0E3F121B-C0EA-43E5-ACA4-7A4C2182A492}" srcOrd="0" destOrd="0" parTransId="{6B601AD6-81F8-474B-83FA-49DD23B958CD}" sibTransId="{639086B7-3959-43FE-BAD8-637AE5A35BF4}"/>
    <dgm:cxn modelId="{0BCC4319-4F2A-4425-90F3-2791F139F4D4}" type="presOf" srcId="{DD54EFB2-5CFB-4C1C-932C-D8C3082B6EF9}" destId="{FFFEA0C9-E11F-4ABC-8933-27A5C0F5C637}" srcOrd="1" destOrd="0" presId="urn:microsoft.com/office/officeart/2005/8/layout/orgChart1"/>
    <dgm:cxn modelId="{7FAF2D1C-48D8-4DE6-9F7A-9B8508403483}" type="presOf" srcId="{1DCD8ED0-3B28-4286-A594-DF0B58BAC457}" destId="{0758C619-9F85-4A05-AE6C-6848C65EAEEE}" srcOrd="1" destOrd="0" presId="urn:microsoft.com/office/officeart/2005/8/layout/orgChart1"/>
    <dgm:cxn modelId="{AAE1621C-D601-4F7B-B170-7653D6795249}" type="presOf" srcId="{54153461-4A0E-449B-B410-3982A9DA3714}" destId="{A1C81D0A-E722-46C6-B501-31342D5A6E3D}" srcOrd="1" destOrd="0" presId="urn:microsoft.com/office/officeart/2005/8/layout/orgChart1"/>
    <dgm:cxn modelId="{EF12FF1F-5832-468F-9327-31034B03F038}" type="presOf" srcId="{DE8D3D3E-1DC2-441A-B100-E1069AA0232C}" destId="{77B3F21A-7CF4-4952-9FA2-264FD09F8537}" srcOrd="0" destOrd="0" presId="urn:microsoft.com/office/officeart/2005/8/layout/orgChart1"/>
    <dgm:cxn modelId="{2350F023-3629-4DCB-BA3A-7994D36758AC}" type="presOf" srcId="{9D500978-E318-459F-A46B-A967BAB484A1}" destId="{41A3F85E-9275-4783-9972-8EB73FA85103}" srcOrd="0" destOrd="0" presId="urn:microsoft.com/office/officeart/2005/8/layout/orgChart1"/>
    <dgm:cxn modelId="{98429F2F-850A-4B71-924C-D47217F8739D}" srcId="{9D500978-E318-459F-A46B-A967BAB484A1}" destId="{BCDB3476-0DBD-4FFB-B42E-021147B8CC5C}" srcOrd="2" destOrd="0" parTransId="{2D25C7FB-C42E-42B3-BE7B-46E1AEF6970F}" sibTransId="{886375E2-7246-4AC7-A516-EF0C08370C59}"/>
    <dgm:cxn modelId="{4EB2D631-77FD-47DF-864C-44A08F5D2131}" type="presOf" srcId="{2D25C7FB-C42E-42B3-BE7B-46E1AEF6970F}" destId="{55B9E64A-06C5-476D-95C4-2E97F709E643}" srcOrd="0" destOrd="0" presId="urn:microsoft.com/office/officeart/2005/8/layout/orgChart1"/>
    <dgm:cxn modelId="{40FA6B3E-6562-416B-8841-060CADC5517F}" srcId="{1DCD8ED0-3B28-4286-A594-DF0B58BAC457}" destId="{3090FC3B-F1F7-45F9-B7CB-A82002B17CBC}" srcOrd="0" destOrd="0" parTransId="{DE8D3D3E-1DC2-441A-B100-E1069AA0232C}" sibTransId="{2EF0454F-3494-4B95-B0F5-944E2CDC3172}"/>
    <dgm:cxn modelId="{534CB45B-19CC-4D64-B1B4-578A2FEFD873}" type="presOf" srcId="{5E09E5C2-3124-42D2-A1C7-51348DD69741}" destId="{94BB166A-42D0-4CE1-9EAE-2CD6816B123D}" srcOrd="0" destOrd="0" presId="urn:microsoft.com/office/officeart/2005/8/layout/orgChart1"/>
    <dgm:cxn modelId="{2FA0125D-C70C-43B7-91CC-393319351D16}" type="presOf" srcId="{2FD7A0C3-4075-4AA9-B64C-9CCA0ED93948}" destId="{7EC7859A-DF1E-4620-B9F2-71242833A89D}" srcOrd="0" destOrd="0" presId="urn:microsoft.com/office/officeart/2005/8/layout/orgChart1"/>
    <dgm:cxn modelId="{72DBE561-2681-417A-B359-9C83E2376C25}" type="presOf" srcId="{3090FC3B-F1F7-45F9-B7CB-A82002B17CBC}" destId="{7751B9ED-7991-48A1-8DD7-1BDB11FE2604}" srcOrd="0" destOrd="0" presId="urn:microsoft.com/office/officeart/2005/8/layout/orgChart1"/>
    <dgm:cxn modelId="{3D864C42-C49E-4259-B136-72B87CAF15E5}" srcId="{5E09E5C2-3124-42D2-A1C7-51348DD69741}" destId="{49554AD2-AA09-4530-994D-3C5088B5AA9B}" srcOrd="1" destOrd="0" parTransId="{25F5B417-90E7-481A-9AB2-58B7694E6392}" sibTransId="{14250645-D21C-4F59-83BE-6A9021749A72}"/>
    <dgm:cxn modelId="{9C40CC48-8411-426C-A63C-B5A1A3226365}" srcId="{1DCD8ED0-3B28-4286-A594-DF0B58BAC457}" destId="{BBCFBF50-5396-4D10-9B3E-1B4C341B852A}" srcOrd="1" destOrd="0" parTransId="{EE583E86-006D-4CE4-9983-6008727D7B7D}" sibTransId="{393CB11A-CF0D-43C8-89C6-273912FB7EC1}"/>
    <dgm:cxn modelId="{1E47CA49-FB90-4FE3-9CAA-121179DC6426}" srcId="{BCDB3476-0DBD-4FFB-B42E-021147B8CC5C}" destId="{354BF528-7F5B-4048-80A7-A56B5AEBF33C}" srcOrd="0" destOrd="0" parTransId="{9567037E-68EE-4FEA-A977-91EB1CEEE486}" sibTransId="{7DB2BE4B-1241-42EC-9C08-5DAFAA199B7F}"/>
    <dgm:cxn modelId="{CAA23C6D-667C-4E3A-BD63-CA52F6FF3171}" type="presOf" srcId="{BBCFBF50-5396-4D10-9B3E-1B4C341B852A}" destId="{F7C61CC6-3C39-4B9E-9AE4-EBC3D6D29D8E}" srcOrd="0" destOrd="0" presId="urn:microsoft.com/office/officeart/2005/8/layout/orgChart1"/>
    <dgm:cxn modelId="{5A5FC56E-8A9F-408F-A2C1-279DB5EF239A}" srcId="{9D500978-E318-459F-A46B-A967BAB484A1}" destId="{5E09E5C2-3124-42D2-A1C7-51348DD69741}" srcOrd="0" destOrd="0" parTransId="{9FE5DE20-CEBA-4FA7-887E-2C9417C88AE6}" sibTransId="{B3D2519B-6881-496B-BF7B-96277395058B}"/>
    <dgm:cxn modelId="{6E654373-86C4-47E6-8727-214C0478CB5D}" srcId="{9D500978-E318-459F-A46B-A967BAB484A1}" destId="{1DCD8ED0-3B28-4286-A594-DF0B58BAC457}" srcOrd="1" destOrd="0" parTransId="{3EC59000-8185-43FD-9BD8-2AF148A681A2}" sibTransId="{1B7776F8-65F3-48FB-9710-A23C43DFA6C9}"/>
    <dgm:cxn modelId="{71450574-C988-4C75-BDDC-0F01D83AD3F3}" type="presOf" srcId="{50218161-4B90-40A7-880C-258227DC9816}" destId="{51600000-270A-4B9E-9F9E-091A65B1B8AE}" srcOrd="0" destOrd="0" presId="urn:microsoft.com/office/officeart/2005/8/layout/orgChart1"/>
    <dgm:cxn modelId="{34DC8675-E783-4E95-B0E9-B9894BCC5A23}" type="presOf" srcId="{354BF528-7F5B-4048-80A7-A56B5AEBF33C}" destId="{4C9EF4DB-6324-4861-A842-3C7B7ED61D3C}" srcOrd="0" destOrd="0" presId="urn:microsoft.com/office/officeart/2005/8/layout/orgChart1"/>
    <dgm:cxn modelId="{B855E756-DAFA-4BC9-85D4-84E5A2635302}" type="presOf" srcId="{635AEA96-F549-4A77-87C8-15732909800E}" destId="{285433A8-1AB3-40CE-A179-B03AE47D630B}" srcOrd="0" destOrd="0" presId="urn:microsoft.com/office/officeart/2005/8/layout/orgChart1"/>
    <dgm:cxn modelId="{3C35FD5A-2BA4-4746-8042-B37C4E374CE5}" type="presOf" srcId="{5BF1E0B0-0D09-438E-B041-ED2957F3DAE1}" destId="{15C8522E-7E4E-49B4-8B7D-AFD10E366B92}" srcOrd="0" destOrd="0" presId="urn:microsoft.com/office/officeart/2005/8/layout/orgChart1"/>
    <dgm:cxn modelId="{ADB5F47D-A35F-4228-85B1-992E1DEB35EF}" type="presOf" srcId="{354BF528-7F5B-4048-80A7-A56B5AEBF33C}" destId="{68A1B44D-456C-459B-A6AC-3415F593D714}" srcOrd="1" destOrd="0" presId="urn:microsoft.com/office/officeart/2005/8/layout/orgChart1"/>
    <dgm:cxn modelId="{D81E3486-2A98-440B-BA43-0797FF4CAFFF}" type="presOf" srcId="{9FE5DE20-CEBA-4FA7-887E-2C9417C88AE6}" destId="{D288BD8B-9ECA-4DDB-8F88-9F6D496206B2}" srcOrd="0" destOrd="0" presId="urn:microsoft.com/office/officeart/2005/8/layout/orgChart1"/>
    <dgm:cxn modelId="{DE808D86-4BED-43A5-BFF2-DC406EBFBB50}" type="presOf" srcId="{DD54EFB2-5CFB-4C1C-932C-D8C3082B6EF9}" destId="{A2766FC1-93BE-4A96-B407-B58CE81BBA70}" srcOrd="0" destOrd="0" presId="urn:microsoft.com/office/officeart/2005/8/layout/orgChart1"/>
    <dgm:cxn modelId="{6289AE8A-BCE7-4865-B803-9E6D4EB59EA0}" type="presOf" srcId="{DB91C9D5-C7DF-4524-B358-450A834F3EC0}" destId="{E2A67863-D448-4E8C-97B6-FC65A1C3D875}" srcOrd="0" destOrd="0" presId="urn:microsoft.com/office/officeart/2005/8/layout/orgChart1"/>
    <dgm:cxn modelId="{6B15BC8D-F2F0-43C9-9F52-F3412831B65A}" type="presOf" srcId="{50218161-4B90-40A7-880C-258227DC9816}" destId="{B1538269-0921-4FCC-9C55-5B67B0C88AD7}" srcOrd="1" destOrd="0" presId="urn:microsoft.com/office/officeart/2005/8/layout/orgChart1"/>
    <dgm:cxn modelId="{892EB391-94A6-472D-B692-47C31C33DE8E}" type="presOf" srcId="{33BB6D2C-D56E-4C7A-B265-77E756E850BF}" destId="{6EA439A0-AD3B-47F8-BC2C-8B573B307A39}" srcOrd="0" destOrd="0" presId="urn:microsoft.com/office/officeart/2005/8/layout/orgChart1"/>
    <dgm:cxn modelId="{FAE9A798-B378-45C1-B6A6-32A68B62525E}" type="presOf" srcId="{3AAB3774-2CBE-4076-A8F6-D6AAB0ACE487}" destId="{0B0BD242-8979-4D05-990E-A89BB056B063}" srcOrd="0" destOrd="0" presId="urn:microsoft.com/office/officeart/2005/8/layout/orgChart1"/>
    <dgm:cxn modelId="{F020AE9A-BFA4-4B36-B6F2-B409555F0485}" type="presOf" srcId="{47B73B0B-CBB6-4DC8-99A2-4C9C3FC611B3}" destId="{E73F5CC3-C40C-4000-BFCA-BA3F5303B75B}" srcOrd="0" destOrd="0" presId="urn:microsoft.com/office/officeart/2005/8/layout/orgChart1"/>
    <dgm:cxn modelId="{A7D5139C-836C-42AE-A47A-1DB00E2E517D}" srcId="{33BB6D2C-D56E-4C7A-B265-77E756E850BF}" destId="{9D500978-E318-459F-A46B-A967BAB484A1}" srcOrd="0" destOrd="0" parTransId="{2FC9994C-A512-4CA4-9998-218FA19796E9}" sibTransId="{16C97BD1-2779-4575-935C-EB068B33EECF}"/>
    <dgm:cxn modelId="{503622A7-2501-464F-81B4-62DF72C1DAE7}" type="presOf" srcId="{3EC59000-8185-43FD-9BD8-2AF148A681A2}" destId="{6AE5532B-FD3E-4E93-9AE1-BB65CF810B28}" srcOrd="0" destOrd="0" presId="urn:microsoft.com/office/officeart/2005/8/layout/orgChart1"/>
    <dgm:cxn modelId="{FEC2C4AC-C513-4120-9FEF-F38B45BDD510}" type="presOf" srcId="{1DCD8ED0-3B28-4286-A594-DF0B58BAC457}" destId="{24F629B4-9AA0-4E82-840C-5C64E701AF4E}" srcOrd="0" destOrd="0" presId="urn:microsoft.com/office/officeart/2005/8/layout/orgChart1"/>
    <dgm:cxn modelId="{90A151B2-A236-43D2-823B-ED29EB63DC8A}" srcId="{50218161-4B90-40A7-880C-258227DC9816}" destId="{54153461-4A0E-449B-B410-3982A9DA3714}" srcOrd="1" destOrd="0" parTransId="{5BF1E0B0-0D09-438E-B041-ED2957F3DAE1}" sibTransId="{B1FE8BEF-61C5-4AB5-AC6A-607A01635674}"/>
    <dgm:cxn modelId="{8A320FB6-117C-4576-BDDE-28EAF3DE68B9}" srcId="{BCDB3476-0DBD-4FFB-B42E-021147B8CC5C}" destId="{DD54EFB2-5CFB-4C1C-932C-D8C3082B6EF9}" srcOrd="1" destOrd="0" parTransId="{47B73B0B-CBB6-4DC8-99A2-4C9C3FC611B3}" sibTransId="{6CE8DE1A-3A0C-4758-86C1-9D1C1622F06A}"/>
    <dgm:cxn modelId="{AAEE7EB6-1143-4082-BDE5-1E4FF346ADC5}" type="presOf" srcId="{3AAB3774-2CBE-4076-A8F6-D6AAB0ACE487}" destId="{F47D7CBC-E07D-4F0D-A77B-2D8DC0304A92}" srcOrd="1" destOrd="0" presId="urn:microsoft.com/office/officeart/2005/8/layout/orgChart1"/>
    <dgm:cxn modelId="{4D3371B8-7F43-4FA5-BC16-42A587E03009}" type="presOf" srcId="{3090FC3B-F1F7-45F9-B7CB-A82002B17CBC}" destId="{9689AF51-A20E-44D2-983D-A872B3AA8287}" srcOrd="1" destOrd="0" presId="urn:microsoft.com/office/officeart/2005/8/layout/orgChart1"/>
    <dgm:cxn modelId="{1A859CBA-067F-45B2-80CC-6EEE8462C926}" type="presOf" srcId="{BCDB3476-0DBD-4FFB-B42E-021147B8CC5C}" destId="{A9423662-C670-447E-B1C7-AFCD87C17AD2}" srcOrd="1" destOrd="0" presId="urn:microsoft.com/office/officeart/2005/8/layout/orgChart1"/>
    <dgm:cxn modelId="{5F41F6BA-8B9F-488C-BDB7-2FE262EE502E}" type="presOf" srcId="{9D500978-E318-459F-A46B-A967BAB484A1}" destId="{E8CE5A16-EE13-4C6A-A297-A2F7A06F0DF5}" srcOrd="1" destOrd="0" presId="urn:microsoft.com/office/officeart/2005/8/layout/orgChart1"/>
    <dgm:cxn modelId="{8A2E4AC3-05BD-4FCC-9199-1AB7337BB7F1}" type="presOf" srcId="{0E3F121B-C0EA-43E5-ACA4-7A4C2182A492}" destId="{2232A626-A971-4712-90F8-40BD403DB479}" srcOrd="0" destOrd="0" presId="urn:microsoft.com/office/officeart/2005/8/layout/orgChart1"/>
    <dgm:cxn modelId="{3C50FCC7-7C84-4E64-A462-ACD5B4F20E81}" type="presOf" srcId="{EB159FD0-53CA-4CD7-9D19-369A921556D1}" destId="{92495FCE-4CE7-4ED8-969A-37F64CD32872}" srcOrd="1" destOrd="0" presId="urn:microsoft.com/office/officeart/2005/8/layout/orgChart1"/>
    <dgm:cxn modelId="{22EE42CD-64D4-40A1-8371-6D0C14387ACB}" type="presOf" srcId="{BCDB3476-0DBD-4FFB-B42E-021147B8CC5C}" destId="{0A4ED58A-1B0B-43FC-BCD8-195958651006}" srcOrd="0" destOrd="0" presId="urn:microsoft.com/office/officeart/2005/8/layout/orgChart1"/>
    <dgm:cxn modelId="{5BB66BD3-AFE8-44B5-B959-6217A1910ECA}" srcId="{9D500978-E318-459F-A46B-A967BAB484A1}" destId="{50218161-4B90-40A7-880C-258227DC9816}" srcOrd="3" destOrd="0" parTransId="{DB91C9D5-C7DF-4524-B358-450A834F3EC0}" sibTransId="{C0809AD4-364A-4246-998D-9DB09407AB78}"/>
    <dgm:cxn modelId="{CA5F98D8-FB24-48C5-BCF6-A2BDD57E359B}" type="presOf" srcId="{BBCFBF50-5396-4D10-9B3E-1B4C341B852A}" destId="{3EDE78B4-50A9-4193-B4B2-E2299CFEF19E}" srcOrd="1" destOrd="0" presId="urn:microsoft.com/office/officeart/2005/8/layout/orgChart1"/>
    <dgm:cxn modelId="{E7F742DB-19FA-4576-B4EA-30D28B85EFB7}" type="presOf" srcId="{EE583E86-006D-4CE4-9983-6008727D7B7D}" destId="{F40F683B-0DAB-47BF-9C11-69A7A093CEF9}" srcOrd="0" destOrd="0" presId="urn:microsoft.com/office/officeart/2005/8/layout/orgChart1"/>
    <dgm:cxn modelId="{99EE5ADC-8763-49EB-8790-A11C5C90721E}" type="presOf" srcId="{49554AD2-AA09-4530-994D-3C5088B5AA9B}" destId="{0B3A9543-D9A7-41A9-9B96-9E95589245A0}" srcOrd="0" destOrd="0" presId="urn:microsoft.com/office/officeart/2005/8/layout/orgChart1"/>
    <dgm:cxn modelId="{5B61DFDD-7083-4138-A216-0133E692E553}" type="presOf" srcId="{9567037E-68EE-4FEA-A977-91EB1CEEE486}" destId="{E25AEEA0-D552-4693-A2E3-C321A9691418}" srcOrd="0" destOrd="0" presId="urn:microsoft.com/office/officeart/2005/8/layout/orgChart1"/>
    <dgm:cxn modelId="{C1444FE4-8C0B-40A2-9050-B9A9CE051345}" srcId="{5E09E5C2-3124-42D2-A1C7-51348DD69741}" destId="{EB159FD0-53CA-4CD7-9D19-369A921556D1}" srcOrd="0" destOrd="0" parTransId="{635AEA96-F549-4A77-87C8-15732909800E}" sibTransId="{3A7D635D-D559-4116-B150-BD446252627A}"/>
    <dgm:cxn modelId="{E8A8C7EC-CD64-4AF8-96E2-24B95D689CBF}" type="presOf" srcId="{49554AD2-AA09-4530-994D-3C5088B5AA9B}" destId="{660FA96E-D2C8-46D6-82A7-5402C35BCCFB}" srcOrd="1" destOrd="0" presId="urn:microsoft.com/office/officeart/2005/8/layout/orgChart1"/>
    <dgm:cxn modelId="{75F53BED-DFDE-46BF-B5E0-A1EA2222BE45}" type="presOf" srcId="{0E3F121B-C0EA-43E5-ACA4-7A4C2182A492}" destId="{0968C0B5-B5B3-4294-9827-FFFBE80642F6}" srcOrd="1" destOrd="0" presId="urn:microsoft.com/office/officeart/2005/8/layout/orgChart1"/>
    <dgm:cxn modelId="{C7E1F4F5-B258-4502-B85C-22AC0CC03FF8}" type="presOf" srcId="{54153461-4A0E-449B-B410-3982A9DA3714}" destId="{218D1AE2-4AD5-46E6-AA40-924C8FAFF0F1}" srcOrd="0" destOrd="0" presId="urn:microsoft.com/office/officeart/2005/8/layout/orgChart1"/>
    <dgm:cxn modelId="{778761F6-BDCC-43FD-B869-7D3FE0F2DBF5}" type="presOf" srcId="{25F5B417-90E7-481A-9AB2-58B7694E6392}" destId="{7F1DD3BF-8A2B-463D-B853-351197FEB0DB}" srcOrd="0" destOrd="0" presId="urn:microsoft.com/office/officeart/2005/8/layout/orgChart1"/>
    <dgm:cxn modelId="{C6A4ADFA-ADC3-45D1-B5C2-D73A3FCBB756}" type="presOf" srcId="{6B601AD6-81F8-474B-83FA-49DD23B958CD}" destId="{6E9CA4ED-AB0E-462E-9E1D-F0AA8CDCAC36}" srcOrd="0" destOrd="0" presId="urn:microsoft.com/office/officeart/2005/8/layout/orgChart1"/>
    <dgm:cxn modelId="{BF9B1DFC-EE22-4C7D-B8DB-FC51CCC6A3CB}" srcId="{5E09E5C2-3124-42D2-A1C7-51348DD69741}" destId="{3AAB3774-2CBE-4076-A8F6-D6AAB0ACE487}" srcOrd="2" destOrd="0" parTransId="{2FD7A0C3-4075-4AA9-B64C-9CCA0ED93948}" sibTransId="{99333E02-B100-46DC-B19D-2DEE3E4A1B05}"/>
    <dgm:cxn modelId="{58247FFE-8F5C-4A2F-BF1A-EC177623C054}" type="presOf" srcId="{5E09E5C2-3124-42D2-A1C7-51348DD69741}" destId="{A4A3AEDC-704F-4885-9AE9-D520AF1CAE17}" srcOrd="1" destOrd="0" presId="urn:microsoft.com/office/officeart/2005/8/layout/orgChart1"/>
    <dgm:cxn modelId="{78057DC4-AB09-4B77-B0CA-95E3E6A2B268}" type="presParOf" srcId="{6EA439A0-AD3B-47F8-BC2C-8B573B307A39}" destId="{50955C36-6E87-460F-9BFE-61A377C2010D}" srcOrd="0" destOrd="0" presId="urn:microsoft.com/office/officeart/2005/8/layout/orgChart1"/>
    <dgm:cxn modelId="{CE3A5C53-C12A-4DC4-831A-8B5FF43A2B36}" type="presParOf" srcId="{50955C36-6E87-460F-9BFE-61A377C2010D}" destId="{B6847606-C2C0-4753-A41B-7FB8A6B28B12}" srcOrd="0" destOrd="0" presId="urn:microsoft.com/office/officeart/2005/8/layout/orgChart1"/>
    <dgm:cxn modelId="{535CB426-63BC-4150-A06B-975A8AB95C35}" type="presParOf" srcId="{B6847606-C2C0-4753-A41B-7FB8A6B28B12}" destId="{41A3F85E-9275-4783-9972-8EB73FA85103}" srcOrd="0" destOrd="0" presId="urn:microsoft.com/office/officeart/2005/8/layout/orgChart1"/>
    <dgm:cxn modelId="{9E01B4D5-2478-4A4F-9356-A6186235AC16}" type="presParOf" srcId="{B6847606-C2C0-4753-A41B-7FB8A6B28B12}" destId="{E8CE5A16-EE13-4C6A-A297-A2F7A06F0DF5}" srcOrd="1" destOrd="0" presId="urn:microsoft.com/office/officeart/2005/8/layout/orgChart1"/>
    <dgm:cxn modelId="{3A0FA155-51B2-4930-ADFB-D2BCC9567C93}" type="presParOf" srcId="{50955C36-6E87-460F-9BFE-61A377C2010D}" destId="{E0E6224E-B901-46A3-9CD3-2D66655BA2EF}" srcOrd="1" destOrd="0" presId="urn:microsoft.com/office/officeart/2005/8/layout/orgChart1"/>
    <dgm:cxn modelId="{EEC66AF1-8119-42E9-AD03-E52719C6F376}" type="presParOf" srcId="{E0E6224E-B901-46A3-9CD3-2D66655BA2EF}" destId="{D288BD8B-9ECA-4DDB-8F88-9F6D496206B2}" srcOrd="0" destOrd="0" presId="urn:microsoft.com/office/officeart/2005/8/layout/orgChart1"/>
    <dgm:cxn modelId="{B10165FB-F1A0-4359-938D-333B90F23CDC}" type="presParOf" srcId="{E0E6224E-B901-46A3-9CD3-2D66655BA2EF}" destId="{73FA17C8-EBB6-4622-B88F-567BF4FD3235}" srcOrd="1" destOrd="0" presId="urn:microsoft.com/office/officeart/2005/8/layout/orgChart1"/>
    <dgm:cxn modelId="{757CFC92-9DBD-4922-981A-F8DDEBB6658E}" type="presParOf" srcId="{73FA17C8-EBB6-4622-B88F-567BF4FD3235}" destId="{BA2B2A00-3B03-46CF-8A57-FD5C645A6577}" srcOrd="0" destOrd="0" presId="urn:microsoft.com/office/officeart/2005/8/layout/orgChart1"/>
    <dgm:cxn modelId="{850C1F7E-C9C4-43F4-A7AC-2249DEF4925A}" type="presParOf" srcId="{BA2B2A00-3B03-46CF-8A57-FD5C645A6577}" destId="{94BB166A-42D0-4CE1-9EAE-2CD6816B123D}" srcOrd="0" destOrd="0" presId="urn:microsoft.com/office/officeart/2005/8/layout/orgChart1"/>
    <dgm:cxn modelId="{5373EB96-55FD-4F09-8EE5-A7574A7D4CAB}" type="presParOf" srcId="{BA2B2A00-3B03-46CF-8A57-FD5C645A6577}" destId="{A4A3AEDC-704F-4885-9AE9-D520AF1CAE17}" srcOrd="1" destOrd="0" presId="urn:microsoft.com/office/officeart/2005/8/layout/orgChart1"/>
    <dgm:cxn modelId="{AE3D057F-5211-4ED4-BF5E-AD78D2567314}" type="presParOf" srcId="{73FA17C8-EBB6-4622-B88F-567BF4FD3235}" destId="{18AC1C88-FFD1-42C1-883E-BC971EE4B956}" srcOrd="1" destOrd="0" presId="urn:microsoft.com/office/officeart/2005/8/layout/orgChart1"/>
    <dgm:cxn modelId="{C9158BEE-811F-4CED-92E1-0334DD78885E}" type="presParOf" srcId="{18AC1C88-FFD1-42C1-883E-BC971EE4B956}" destId="{285433A8-1AB3-40CE-A179-B03AE47D630B}" srcOrd="0" destOrd="0" presId="urn:microsoft.com/office/officeart/2005/8/layout/orgChart1"/>
    <dgm:cxn modelId="{A5D22993-AAB3-456B-8FA4-6FDA932DA6E2}" type="presParOf" srcId="{18AC1C88-FFD1-42C1-883E-BC971EE4B956}" destId="{D9451CF1-155D-4B4B-8D0F-F17C7E7120B2}" srcOrd="1" destOrd="0" presId="urn:microsoft.com/office/officeart/2005/8/layout/orgChart1"/>
    <dgm:cxn modelId="{84AFAE52-E2F7-499A-A0B1-CB7B936DFA48}" type="presParOf" srcId="{D9451CF1-155D-4B4B-8D0F-F17C7E7120B2}" destId="{203B9CA2-CC61-4D32-9B23-37BFC8F1F134}" srcOrd="0" destOrd="0" presId="urn:microsoft.com/office/officeart/2005/8/layout/orgChart1"/>
    <dgm:cxn modelId="{53B77C11-FEA7-463A-811F-5A9AF5EA6379}" type="presParOf" srcId="{203B9CA2-CC61-4D32-9B23-37BFC8F1F134}" destId="{CEB590DB-3382-45D6-98EF-101784B792F8}" srcOrd="0" destOrd="0" presId="urn:microsoft.com/office/officeart/2005/8/layout/orgChart1"/>
    <dgm:cxn modelId="{7BB1AFD9-60DF-4918-814B-E1ADEB815DC6}" type="presParOf" srcId="{203B9CA2-CC61-4D32-9B23-37BFC8F1F134}" destId="{92495FCE-4CE7-4ED8-969A-37F64CD32872}" srcOrd="1" destOrd="0" presId="urn:microsoft.com/office/officeart/2005/8/layout/orgChart1"/>
    <dgm:cxn modelId="{8D05D6BB-6EE9-492A-A8E2-325A75FE2A27}" type="presParOf" srcId="{D9451CF1-155D-4B4B-8D0F-F17C7E7120B2}" destId="{1FB05D27-9457-48DA-8698-2AD9230ABE71}" srcOrd="1" destOrd="0" presId="urn:microsoft.com/office/officeart/2005/8/layout/orgChart1"/>
    <dgm:cxn modelId="{972A4098-89E4-4F76-98A9-3762B3C0648D}" type="presParOf" srcId="{D9451CF1-155D-4B4B-8D0F-F17C7E7120B2}" destId="{2DCE62E6-8F18-48F4-BADF-4C21638071AA}" srcOrd="2" destOrd="0" presId="urn:microsoft.com/office/officeart/2005/8/layout/orgChart1"/>
    <dgm:cxn modelId="{AF4330C6-E685-45B0-BC22-8A7630716B18}" type="presParOf" srcId="{18AC1C88-FFD1-42C1-883E-BC971EE4B956}" destId="{7F1DD3BF-8A2B-463D-B853-351197FEB0DB}" srcOrd="2" destOrd="0" presId="urn:microsoft.com/office/officeart/2005/8/layout/orgChart1"/>
    <dgm:cxn modelId="{E6BB29A5-54D9-4CBC-8C12-F54A65188059}" type="presParOf" srcId="{18AC1C88-FFD1-42C1-883E-BC971EE4B956}" destId="{4853689A-3BCB-48C6-94FA-2A72282E9394}" srcOrd="3" destOrd="0" presId="urn:microsoft.com/office/officeart/2005/8/layout/orgChart1"/>
    <dgm:cxn modelId="{5ECAF66D-BB4C-460C-B0D2-9717BBA885D8}" type="presParOf" srcId="{4853689A-3BCB-48C6-94FA-2A72282E9394}" destId="{3DDAAAC8-F823-4122-AE81-BD440659FB09}" srcOrd="0" destOrd="0" presId="urn:microsoft.com/office/officeart/2005/8/layout/orgChart1"/>
    <dgm:cxn modelId="{1219F796-EDC2-42E2-A953-28F9DE396402}" type="presParOf" srcId="{3DDAAAC8-F823-4122-AE81-BD440659FB09}" destId="{0B3A9543-D9A7-41A9-9B96-9E95589245A0}" srcOrd="0" destOrd="0" presId="urn:microsoft.com/office/officeart/2005/8/layout/orgChart1"/>
    <dgm:cxn modelId="{30C6797A-D158-4FF3-8EBC-1A2F2EB971E3}" type="presParOf" srcId="{3DDAAAC8-F823-4122-AE81-BD440659FB09}" destId="{660FA96E-D2C8-46D6-82A7-5402C35BCCFB}" srcOrd="1" destOrd="0" presId="urn:microsoft.com/office/officeart/2005/8/layout/orgChart1"/>
    <dgm:cxn modelId="{E703FF81-9EBE-47A7-AADD-657801C87142}" type="presParOf" srcId="{4853689A-3BCB-48C6-94FA-2A72282E9394}" destId="{5CD49C6A-00EB-43A0-98D3-9F13FF10C6BD}" srcOrd="1" destOrd="0" presId="urn:microsoft.com/office/officeart/2005/8/layout/orgChart1"/>
    <dgm:cxn modelId="{51EB461D-D506-4667-8FBB-2C83573D697E}" type="presParOf" srcId="{4853689A-3BCB-48C6-94FA-2A72282E9394}" destId="{51CBF62D-D8CC-4317-B3CF-702AA9449F1E}" srcOrd="2" destOrd="0" presId="urn:microsoft.com/office/officeart/2005/8/layout/orgChart1"/>
    <dgm:cxn modelId="{4520364E-D8D2-4269-854F-F649A903B9E8}" type="presParOf" srcId="{18AC1C88-FFD1-42C1-883E-BC971EE4B956}" destId="{7EC7859A-DF1E-4620-B9F2-71242833A89D}" srcOrd="4" destOrd="0" presId="urn:microsoft.com/office/officeart/2005/8/layout/orgChart1"/>
    <dgm:cxn modelId="{202026B3-1D7B-4F38-8C4F-E4A2CFD23629}" type="presParOf" srcId="{18AC1C88-FFD1-42C1-883E-BC971EE4B956}" destId="{B0E64D66-8482-459E-AE24-64A130FE9EDD}" srcOrd="5" destOrd="0" presId="urn:microsoft.com/office/officeart/2005/8/layout/orgChart1"/>
    <dgm:cxn modelId="{88BE3269-E7DD-4783-B09E-6D625F8CF8B2}" type="presParOf" srcId="{B0E64D66-8482-459E-AE24-64A130FE9EDD}" destId="{6CF6B2EF-050D-4192-A41E-B37EE34A4AE9}" srcOrd="0" destOrd="0" presId="urn:microsoft.com/office/officeart/2005/8/layout/orgChart1"/>
    <dgm:cxn modelId="{F943EADE-6144-43CA-919C-B6A5D423B349}" type="presParOf" srcId="{6CF6B2EF-050D-4192-A41E-B37EE34A4AE9}" destId="{0B0BD242-8979-4D05-990E-A89BB056B063}" srcOrd="0" destOrd="0" presId="urn:microsoft.com/office/officeart/2005/8/layout/orgChart1"/>
    <dgm:cxn modelId="{5FCB10D2-8A9D-49D3-9E73-BC21B973A731}" type="presParOf" srcId="{6CF6B2EF-050D-4192-A41E-B37EE34A4AE9}" destId="{F47D7CBC-E07D-4F0D-A77B-2D8DC0304A92}" srcOrd="1" destOrd="0" presId="urn:microsoft.com/office/officeart/2005/8/layout/orgChart1"/>
    <dgm:cxn modelId="{234F3BC2-884D-493C-A221-13FAB2F20F90}" type="presParOf" srcId="{B0E64D66-8482-459E-AE24-64A130FE9EDD}" destId="{7FC37FEA-D5B9-4835-B71D-ABFD6B08D683}" srcOrd="1" destOrd="0" presId="urn:microsoft.com/office/officeart/2005/8/layout/orgChart1"/>
    <dgm:cxn modelId="{C8139EA0-D8A1-44CF-B63F-D19F498CE008}" type="presParOf" srcId="{B0E64D66-8482-459E-AE24-64A130FE9EDD}" destId="{98036266-613F-4084-96E9-79CD46B606FA}" srcOrd="2" destOrd="0" presId="urn:microsoft.com/office/officeart/2005/8/layout/orgChart1"/>
    <dgm:cxn modelId="{BF07F0A2-A89D-436E-BDAA-7981063ED185}" type="presParOf" srcId="{73FA17C8-EBB6-4622-B88F-567BF4FD3235}" destId="{51C059E1-2F2E-4665-A5C1-367379D0DA04}" srcOrd="2" destOrd="0" presId="urn:microsoft.com/office/officeart/2005/8/layout/orgChart1"/>
    <dgm:cxn modelId="{F62A7537-1011-456F-95D6-C853D0A735CF}" type="presParOf" srcId="{E0E6224E-B901-46A3-9CD3-2D66655BA2EF}" destId="{6AE5532B-FD3E-4E93-9AE1-BB65CF810B28}" srcOrd="2" destOrd="0" presId="urn:microsoft.com/office/officeart/2005/8/layout/orgChart1"/>
    <dgm:cxn modelId="{D920F519-AE68-451F-AA10-1DA101084EF9}" type="presParOf" srcId="{E0E6224E-B901-46A3-9CD3-2D66655BA2EF}" destId="{B798BFF8-67FC-49BB-A4FC-05AD6DAFBD2A}" srcOrd="3" destOrd="0" presId="urn:microsoft.com/office/officeart/2005/8/layout/orgChart1"/>
    <dgm:cxn modelId="{2675C134-DD2A-4B46-AB0C-8AFFEDB59D6A}" type="presParOf" srcId="{B798BFF8-67FC-49BB-A4FC-05AD6DAFBD2A}" destId="{18143025-D965-406F-8A26-F48050A8506A}" srcOrd="0" destOrd="0" presId="urn:microsoft.com/office/officeart/2005/8/layout/orgChart1"/>
    <dgm:cxn modelId="{4A37D7BB-9E1C-4811-A28E-9EE34D3F8F34}" type="presParOf" srcId="{18143025-D965-406F-8A26-F48050A8506A}" destId="{24F629B4-9AA0-4E82-840C-5C64E701AF4E}" srcOrd="0" destOrd="0" presId="urn:microsoft.com/office/officeart/2005/8/layout/orgChart1"/>
    <dgm:cxn modelId="{D47EA98C-ECBE-4C38-A930-F2578FE84A90}" type="presParOf" srcId="{18143025-D965-406F-8A26-F48050A8506A}" destId="{0758C619-9F85-4A05-AE6C-6848C65EAEEE}" srcOrd="1" destOrd="0" presId="urn:microsoft.com/office/officeart/2005/8/layout/orgChart1"/>
    <dgm:cxn modelId="{9A75909D-CA95-4BF4-AAA6-37BD1952224D}" type="presParOf" srcId="{B798BFF8-67FC-49BB-A4FC-05AD6DAFBD2A}" destId="{69E3D299-7F12-448C-80B4-C73A47713F4B}" srcOrd="1" destOrd="0" presId="urn:microsoft.com/office/officeart/2005/8/layout/orgChart1"/>
    <dgm:cxn modelId="{7D28F88A-3851-4676-BBD3-1F3083F55B13}" type="presParOf" srcId="{69E3D299-7F12-448C-80B4-C73A47713F4B}" destId="{77B3F21A-7CF4-4952-9FA2-264FD09F8537}" srcOrd="0" destOrd="0" presId="urn:microsoft.com/office/officeart/2005/8/layout/orgChart1"/>
    <dgm:cxn modelId="{33FCAC96-092D-474B-B026-E261F174BD4B}" type="presParOf" srcId="{69E3D299-7F12-448C-80B4-C73A47713F4B}" destId="{A677C7AD-F8EE-461A-905B-835C79E4977E}" srcOrd="1" destOrd="0" presId="urn:microsoft.com/office/officeart/2005/8/layout/orgChart1"/>
    <dgm:cxn modelId="{D1096B4E-1ED1-4DCD-A1D0-0D40BDA6E3D4}" type="presParOf" srcId="{A677C7AD-F8EE-461A-905B-835C79E4977E}" destId="{0B0776DF-BE02-4395-B3CB-D33C05E2747E}" srcOrd="0" destOrd="0" presId="urn:microsoft.com/office/officeart/2005/8/layout/orgChart1"/>
    <dgm:cxn modelId="{F51A1D3B-B2B1-4740-A020-783F52FEDF8E}" type="presParOf" srcId="{0B0776DF-BE02-4395-B3CB-D33C05E2747E}" destId="{7751B9ED-7991-48A1-8DD7-1BDB11FE2604}" srcOrd="0" destOrd="0" presId="urn:microsoft.com/office/officeart/2005/8/layout/orgChart1"/>
    <dgm:cxn modelId="{CCD268DA-C85C-4839-8A08-FCCF3F1E7FAB}" type="presParOf" srcId="{0B0776DF-BE02-4395-B3CB-D33C05E2747E}" destId="{9689AF51-A20E-44D2-983D-A872B3AA8287}" srcOrd="1" destOrd="0" presId="urn:microsoft.com/office/officeart/2005/8/layout/orgChart1"/>
    <dgm:cxn modelId="{03C0D8DC-76EE-4648-92D7-B213C6684C9D}" type="presParOf" srcId="{A677C7AD-F8EE-461A-905B-835C79E4977E}" destId="{1CCBB302-9288-4D2D-A445-E6650A3DAECB}" srcOrd="1" destOrd="0" presId="urn:microsoft.com/office/officeart/2005/8/layout/orgChart1"/>
    <dgm:cxn modelId="{12189047-B967-4766-B86C-EF0FEBC07F2C}" type="presParOf" srcId="{A677C7AD-F8EE-461A-905B-835C79E4977E}" destId="{E9CA0D49-00D6-4D93-9093-6657BC752D44}" srcOrd="2" destOrd="0" presId="urn:microsoft.com/office/officeart/2005/8/layout/orgChart1"/>
    <dgm:cxn modelId="{FDB7DA01-78AF-4CEC-8D38-D4851A5D5B95}" type="presParOf" srcId="{69E3D299-7F12-448C-80B4-C73A47713F4B}" destId="{F40F683B-0DAB-47BF-9C11-69A7A093CEF9}" srcOrd="2" destOrd="0" presId="urn:microsoft.com/office/officeart/2005/8/layout/orgChart1"/>
    <dgm:cxn modelId="{D22378E7-4D31-478F-8C05-C4AF6BC55905}" type="presParOf" srcId="{69E3D299-7F12-448C-80B4-C73A47713F4B}" destId="{244F847F-1279-4D86-9313-3D0DBD852BC4}" srcOrd="3" destOrd="0" presId="urn:microsoft.com/office/officeart/2005/8/layout/orgChart1"/>
    <dgm:cxn modelId="{B35F99D9-087F-4343-92A5-4D66AD07F354}" type="presParOf" srcId="{244F847F-1279-4D86-9313-3D0DBD852BC4}" destId="{4A005829-CDD9-4F57-B7C8-67DA1ED63C38}" srcOrd="0" destOrd="0" presId="urn:microsoft.com/office/officeart/2005/8/layout/orgChart1"/>
    <dgm:cxn modelId="{81715EA4-6C0D-469D-9EC7-E3CAD457D685}" type="presParOf" srcId="{4A005829-CDD9-4F57-B7C8-67DA1ED63C38}" destId="{F7C61CC6-3C39-4B9E-9AE4-EBC3D6D29D8E}" srcOrd="0" destOrd="0" presId="urn:microsoft.com/office/officeart/2005/8/layout/orgChart1"/>
    <dgm:cxn modelId="{C1C0BF71-3D13-4D5C-B064-C242512CD54F}" type="presParOf" srcId="{4A005829-CDD9-4F57-B7C8-67DA1ED63C38}" destId="{3EDE78B4-50A9-4193-B4B2-E2299CFEF19E}" srcOrd="1" destOrd="0" presId="urn:microsoft.com/office/officeart/2005/8/layout/orgChart1"/>
    <dgm:cxn modelId="{E0017598-BCA1-4E82-8042-2BD61E261324}" type="presParOf" srcId="{244F847F-1279-4D86-9313-3D0DBD852BC4}" destId="{493E8209-9BC0-4FFF-8C17-97D8FF79CE9D}" srcOrd="1" destOrd="0" presId="urn:microsoft.com/office/officeart/2005/8/layout/orgChart1"/>
    <dgm:cxn modelId="{C1AA2E45-0E64-4639-B730-89B5330A7DAC}" type="presParOf" srcId="{244F847F-1279-4D86-9313-3D0DBD852BC4}" destId="{FF2183D8-EA3A-4525-AAEE-894BD90A6B0B}" srcOrd="2" destOrd="0" presId="urn:microsoft.com/office/officeart/2005/8/layout/orgChart1"/>
    <dgm:cxn modelId="{743E29E6-166F-4919-8A48-F14111E7AA7A}" type="presParOf" srcId="{B798BFF8-67FC-49BB-A4FC-05AD6DAFBD2A}" destId="{E961BA07-3CF5-4AEC-AACC-89338FB7815C}" srcOrd="2" destOrd="0" presId="urn:microsoft.com/office/officeart/2005/8/layout/orgChart1"/>
    <dgm:cxn modelId="{22773642-E3E6-4A2B-8D4A-18EEE35886B3}" type="presParOf" srcId="{E0E6224E-B901-46A3-9CD3-2D66655BA2EF}" destId="{55B9E64A-06C5-476D-95C4-2E97F709E643}" srcOrd="4" destOrd="0" presId="urn:microsoft.com/office/officeart/2005/8/layout/orgChart1"/>
    <dgm:cxn modelId="{10F6DD9D-B662-4628-BCCF-0AFF29FB4A25}" type="presParOf" srcId="{E0E6224E-B901-46A3-9CD3-2D66655BA2EF}" destId="{7B9A5C66-2BFF-4363-8919-F34F5A61556F}" srcOrd="5" destOrd="0" presId="urn:microsoft.com/office/officeart/2005/8/layout/orgChart1"/>
    <dgm:cxn modelId="{4DF29720-9CB0-4B47-8B64-23ECF6EC78E7}" type="presParOf" srcId="{7B9A5C66-2BFF-4363-8919-F34F5A61556F}" destId="{0FDB986F-E0AD-4765-B250-ADC2BC36669B}" srcOrd="0" destOrd="0" presId="urn:microsoft.com/office/officeart/2005/8/layout/orgChart1"/>
    <dgm:cxn modelId="{2A1EBBBD-17FC-4665-AAEC-28985A9AE120}" type="presParOf" srcId="{0FDB986F-E0AD-4765-B250-ADC2BC36669B}" destId="{0A4ED58A-1B0B-43FC-BCD8-195958651006}" srcOrd="0" destOrd="0" presId="urn:microsoft.com/office/officeart/2005/8/layout/orgChart1"/>
    <dgm:cxn modelId="{2C8D41EA-4296-4F81-937E-EE0EFD79B63F}" type="presParOf" srcId="{0FDB986F-E0AD-4765-B250-ADC2BC36669B}" destId="{A9423662-C670-447E-B1C7-AFCD87C17AD2}" srcOrd="1" destOrd="0" presId="urn:microsoft.com/office/officeart/2005/8/layout/orgChart1"/>
    <dgm:cxn modelId="{F8ECB1FA-6EBF-4894-B228-06E31AFF00DB}" type="presParOf" srcId="{7B9A5C66-2BFF-4363-8919-F34F5A61556F}" destId="{C9F73D45-2A64-4C04-975E-A5D5E7235A5B}" srcOrd="1" destOrd="0" presId="urn:microsoft.com/office/officeart/2005/8/layout/orgChart1"/>
    <dgm:cxn modelId="{7B3AA49C-5B87-44FD-AF25-A0B28F503296}" type="presParOf" srcId="{C9F73D45-2A64-4C04-975E-A5D5E7235A5B}" destId="{E25AEEA0-D552-4693-A2E3-C321A9691418}" srcOrd="0" destOrd="0" presId="urn:microsoft.com/office/officeart/2005/8/layout/orgChart1"/>
    <dgm:cxn modelId="{661EB0FE-4D5A-4935-A80F-D03647306AD5}" type="presParOf" srcId="{C9F73D45-2A64-4C04-975E-A5D5E7235A5B}" destId="{42DF003D-4150-4274-B39B-C27431E3A90C}" srcOrd="1" destOrd="0" presId="urn:microsoft.com/office/officeart/2005/8/layout/orgChart1"/>
    <dgm:cxn modelId="{05953FB7-E9ED-4594-A897-2B0A9597E392}" type="presParOf" srcId="{42DF003D-4150-4274-B39B-C27431E3A90C}" destId="{14A87F51-C861-42D7-9C67-A5B35E777536}" srcOrd="0" destOrd="0" presId="urn:microsoft.com/office/officeart/2005/8/layout/orgChart1"/>
    <dgm:cxn modelId="{C10BD228-A311-4788-9675-D70E3FF425C5}" type="presParOf" srcId="{14A87F51-C861-42D7-9C67-A5B35E777536}" destId="{4C9EF4DB-6324-4861-A842-3C7B7ED61D3C}" srcOrd="0" destOrd="0" presId="urn:microsoft.com/office/officeart/2005/8/layout/orgChart1"/>
    <dgm:cxn modelId="{A9DC452E-3EB0-4425-974E-6EDD75C51301}" type="presParOf" srcId="{14A87F51-C861-42D7-9C67-A5B35E777536}" destId="{68A1B44D-456C-459B-A6AC-3415F593D714}" srcOrd="1" destOrd="0" presId="urn:microsoft.com/office/officeart/2005/8/layout/orgChart1"/>
    <dgm:cxn modelId="{C443D0A5-30C8-4685-8223-015FAEFF05A9}" type="presParOf" srcId="{42DF003D-4150-4274-B39B-C27431E3A90C}" destId="{01C1BB1F-D9D6-4A82-9864-2D287BB785C4}" srcOrd="1" destOrd="0" presId="urn:microsoft.com/office/officeart/2005/8/layout/orgChart1"/>
    <dgm:cxn modelId="{7A36C804-9032-4AB9-BC72-1A9E850339C2}" type="presParOf" srcId="{42DF003D-4150-4274-B39B-C27431E3A90C}" destId="{49DF1B16-4D07-46BD-BE37-7C66CEC1ECD9}" srcOrd="2" destOrd="0" presId="urn:microsoft.com/office/officeart/2005/8/layout/orgChart1"/>
    <dgm:cxn modelId="{F1079E1F-EAC3-440E-8254-59185988AB73}" type="presParOf" srcId="{C9F73D45-2A64-4C04-975E-A5D5E7235A5B}" destId="{E73F5CC3-C40C-4000-BFCA-BA3F5303B75B}" srcOrd="2" destOrd="0" presId="urn:microsoft.com/office/officeart/2005/8/layout/orgChart1"/>
    <dgm:cxn modelId="{ABF40C6E-CE77-4574-A757-0A590AD647F0}" type="presParOf" srcId="{C9F73D45-2A64-4C04-975E-A5D5E7235A5B}" destId="{D70C72B8-AE94-49AE-86FD-7A56C352AEBF}" srcOrd="3" destOrd="0" presId="urn:microsoft.com/office/officeart/2005/8/layout/orgChart1"/>
    <dgm:cxn modelId="{82584DD8-DA82-44B6-9FA1-92A5E851BE7C}" type="presParOf" srcId="{D70C72B8-AE94-49AE-86FD-7A56C352AEBF}" destId="{8524ED7E-217F-4F6C-8B08-6564EDADF48E}" srcOrd="0" destOrd="0" presId="urn:microsoft.com/office/officeart/2005/8/layout/orgChart1"/>
    <dgm:cxn modelId="{6F10ED9F-8941-4F80-B041-54FDD58286D6}" type="presParOf" srcId="{8524ED7E-217F-4F6C-8B08-6564EDADF48E}" destId="{A2766FC1-93BE-4A96-B407-B58CE81BBA70}" srcOrd="0" destOrd="0" presId="urn:microsoft.com/office/officeart/2005/8/layout/orgChart1"/>
    <dgm:cxn modelId="{C94F7152-E364-4C20-89F2-DDBD4862AA4A}" type="presParOf" srcId="{8524ED7E-217F-4F6C-8B08-6564EDADF48E}" destId="{FFFEA0C9-E11F-4ABC-8933-27A5C0F5C637}" srcOrd="1" destOrd="0" presId="urn:microsoft.com/office/officeart/2005/8/layout/orgChart1"/>
    <dgm:cxn modelId="{BF75168E-D97D-4C42-BB7F-8476EA158F8D}" type="presParOf" srcId="{D70C72B8-AE94-49AE-86FD-7A56C352AEBF}" destId="{DF665C0B-02F5-4F2F-A67A-A2BDD162D1F8}" srcOrd="1" destOrd="0" presId="urn:microsoft.com/office/officeart/2005/8/layout/orgChart1"/>
    <dgm:cxn modelId="{48D89D53-4C19-46CE-9EF5-5AA8105EC1BC}" type="presParOf" srcId="{D70C72B8-AE94-49AE-86FD-7A56C352AEBF}" destId="{54FB32CF-82F0-4DA0-BD91-5DE2FF419270}" srcOrd="2" destOrd="0" presId="urn:microsoft.com/office/officeart/2005/8/layout/orgChart1"/>
    <dgm:cxn modelId="{88D4C258-23EB-4735-98D3-CCF7506ECF8A}" type="presParOf" srcId="{7B9A5C66-2BFF-4363-8919-F34F5A61556F}" destId="{5D2E0F1C-E842-467C-88AF-B161D7FD0F46}" srcOrd="2" destOrd="0" presId="urn:microsoft.com/office/officeart/2005/8/layout/orgChart1"/>
    <dgm:cxn modelId="{485EE790-C3D3-4624-8959-63C262A0BB5B}" type="presParOf" srcId="{E0E6224E-B901-46A3-9CD3-2D66655BA2EF}" destId="{E2A67863-D448-4E8C-97B6-FC65A1C3D875}" srcOrd="6" destOrd="0" presId="urn:microsoft.com/office/officeart/2005/8/layout/orgChart1"/>
    <dgm:cxn modelId="{8B191454-532D-4A0C-8F82-9F826DAF3E99}" type="presParOf" srcId="{E0E6224E-B901-46A3-9CD3-2D66655BA2EF}" destId="{D65E4D5A-17C7-486C-9A2F-7DE8851FD5FB}" srcOrd="7" destOrd="0" presId="urn:microsoft.com/office/officeart/2005/8/layout/orgChart1"/>
    <dgm:cxn modelId="{2965BA50-A542-4834-B252-207C9C515420}" type="presParOf" srcId="{D65E4D5A-17C7-486C-9A2F-7DE8851FD5FB}" destId="{8389F674-C298-4095-899A-AC2FE1CC24E6}" srcOrd="0" destOrd="0" presId="urn:microsoft.com/office/officeart/2005/8/layout/orgChart1"/>
    <dgm:cxn modelId="{E8E759E1-40CF-47B4-9151-411A5A471A3A}" type="presParOf" srcId="{8389F674-C298-4095-899A-AC2FE1CC24E6}" destId="{51600000-270A-4B9E-9F9E-091A65B1B8AE}" srcOrd="0" destOrd="0" presId="urn:microsoft.com/office/officeart/2005/8/layout/orgChart1"/>
    <dgm:cxn modelId="{74456F99-CCC2-4DC4-9AEC-037A3622E845}" type="presParOf" srcId="{8389F674-C298-4095-899A-AC2FE1CC24E6}" destId="{B1538269-0921-4FCC-9C55-5B67B0C88AD7}" srcOrd="1" destOrd="0" presId="urn:microsoft.com/office/officeart/2005/8/layout/orgChart1"/>
    <dgm:cxn modelId="{05C91899-0639-4367-9F4F-EC7561532115}" type="presParOf" srcId="{D65E4D5A-17C7-486C-9A2F-7DE8851FD5FB}" destId="{D569CEF5-6A82-47A4-AD56-CDA77765255A}" srcOrd="1" destOrd="0" presId="urn:microsoft.com/office/officeart/2005/8/layout/orgChart1"/>
    <dgm:cxn modelId="{0693319A-6FB7-49AC-988C-BFF9BA3A8F77}" type="presParOf" srcId="{D569CEF5-6A82-47A4-AD56-CDA77765255A}" destId="{6E9CA4ED-AB0E-462E-9E1D-F0AA8CDCAC36}" srcOrd="0" destOrd="0" presId="urn:microsoft.com/office/officeart/2005/8/layout/orgChart1"/>
    <dgm:cxn modelId="{29860B29-C719-4043-8EB9-A17C8810283E}" type="presParOf" srcId="{D569CEF5-6A82-47A4-AD56-CDA77765255A}" destId="{46593EE2-419A-47B3-92C6-1B795D676949}" srcOrd="1" destOrd="0" presId="urn:microsoft.com/office/officeart/2005/8/layout/orgChart1"/>
    <dgm:cxn modelId="{4708F00B-A14A-4A81-82A5-9D2BDF667B42}" type="presParOf" srcId="{46593EE2-419A-47B3-92C6-1B795D676949}" destId="{61708358-9FAB-4D7E-902F-CA21B769FC86}" srcOrd="0" destOrd="0" presId="urn:microsoft.com/office/officeart/2005/8/layout/orgChart1"/>
    <dgm:cxn modelId="{50941FC4-5885-4009-92D7-458B47FBD24A}" type="presParOf" srcId="{61708358-9FAB-4D7E-902F-CA21B769FC86}" destId="{2232A626-A971-4712-90F8-40BD403DB479}" srcOrd="0" destOrd="0" presId="urn:microsoft.com/office/officeart/2005/8/layout/orgChart1"/>
    <dgm:cxn modelId="{1970A6D4-0599-4834-9B7B-8B7CAF992E05}" type="presParOf" srcId="{61708358-9FAB-4D7E-902F-CA21B769FC86}" destId="{0968C0B5-B5B3-4294-9827-FFFBE80642F6}" srcOrd="1" destOrd="0" presId="urn:microsoft.com/office/officeart/2005/8/layout/orgChart1"/>
    <dgm:cxn modelId="{B0E0D20A-EF6D-4029-9926-96B618C02A3E}" type="presParOf" srcId="{46593EE2-419A-47B3-92C6-1B795D676949}" destId="{049FEA50-4B9C-45F2-82CF-F847C4864EFD}" srcOrd="1" destOrd="0" presId="urn:microsoft.com/office/officeart/2005/8/layout/orgChart1"/>
    <dgm:cxn modelId="{4EAB0B66-E13C-41CE-95EE-DDBABA79F389}" type="presParOf" srcId="{46593EE2-419A-47B3-92C6-1B795D676949}" destId="{04997B7A-6795-4D21-8A2D-178F3DB0AB80}" srcOrd="2" destOrd="0" presId="urn:microsoft.com/office/officeart/2005/8/layout/orgChart1"/>
    <dgm:cxn modelId="{FFAC8E43-A2D1-4934-9030-34C42F71B5D9}" type="presParOf" srcId="{D569CEF5-6A82-47A4-AD56-CDA77765255A}" destId="{15C8522E-7E4E-49B4-8B7D-AFD10E366B92}" srcOrd="2" destOrd="0" presId="urn:microsoft.com/office/officeart/2005/8/layout/orgChart1"/>
    <dgm:cxn modelId="{E80DE170-91F3-4CCA-BEB4-77885B4E52AC}" type="presParOf" srcId="{D569CEF5-6A82-47A4-AD56-CDA77765255A}" destId="{076B062E-A57A-4EBB-82F7-E8AFF8F994FF}" srcOrd="3" destOrd="0" presId="urn:microsoft.com/office/officeart/2005/8/layout/orgChart1"/>
    <dgm:cxn modelId="{AB7B1C0A-87D6-43AE-80A6-DC5A38000A6D}" type="presParOf" srcId="{076B062E-A57A-4EBB-82F7-E8AFF8F994FF}" destId="{B0EB8208-0726-4008-8C1C-A75DDE1BCB20}" srcOrd="0" destOrd="0" presId="urn:microsoft.com/office/officeart/2005/8/layout/orgChart1"/>
    <dgm:cxn modelId="{9002C311-5583-493B-92AE-1475BB9EDD56}" type="presParOf" srcId="{B0EB8208-0726-4008-8C1C-A75DDE1BCB20}" destId="{218D1AE2-4AD5-46E6-AA40-924C8FAFF0F1}" srcOrd="0" destOrd="0" presId="urn:microsoft.com/office/officeart/2005/8/layout/orgChart1"/>
    <dgm:cxn modelId="{79C773F6-1E07-4B87-A296-53ED119E409D}" type="presParOf" srcId="{B0EB8208-0726-4008-8C1C-A75DDE1BCB20}" destId="{A1C81D0A-E722-46C6-B501-31342D5A6E3D}" srcOrd="1" destOrd="0" presId="urn:microsoft.com/office/officeart/2005/8/layout/orgChart1"/>
    <dgm:cxn modelId="{547E0780-3CED-427A-B1BB-9F3D176C80D0}" type="presParOf" srcId="{076B062E-A57A-4EBB-82F7-E8AFF8F994FF}" destId="{FBD532E9-182E-421F-9EC7-AAEF808F1EF9}" srcOrd="1" destOrd="0" presId="urn:microsoft.com/office/officeart/2005/8/layout/orgChart1"/>
    <dgm:cxn modelId="{95D4A98E-68AB-478A-9D2C-BF68F2BD0407}" type="presParOf" srcId="{076B062E-A57A-4EBB-82F7-E8AFF8F994FF}" destId="{56B6B153-5E0D-40AC-818A-92E69EA4519E}" srcOrd="2" destOrd="0" presId="urn:microsoft.com/office/officeart/2005/8/layout/orgChart1"/>
    <dgm:cxn modelId="{05037272-ABD3-43B9-A091-FB8E4167B5FA}" type="presParOf" srcId="{D65E4D5A-17C7-486C-9A2F-7DE8851FD5FB}" destId="{799CB5A0-48CD-4BA9-A149-E17CEE285036}" srcOrd="2" destOrd="0" presId="urn:microsoft.com/office/officeart/2005/8/layout/orgChart1"/>
    <dgm:cxn modelId="{3CAAA095-F5BE-4506-AE0C-266CDE7EF18A}" type="presParOf" srcId="{50955C36-6E87-460F-9BFE-61A377C2010D}" destId="{675AA5F8-DBE4-4D0B-9318-07C56248AE1F}"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C8522E-7E4E-49B4-8B7D-AFD10E366B92}">
      <dsp:nvSpPr>
        <dsp:cNvPr id="0" name=""/>
        <dsp:cNvSpPr/>
      </dsp:nvSpPr>
      <dsp:spPr>
        <a:xfrm>
          <a:off x="4096432"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9CA4ED-AB0E-462E-9E1D-F0AA8CDCAC36}">
      <dsp:nvSpPr>
        <dsp:cNvPr id="0" name=""/>
        <dsp:cNvSpPr/>
      </dsp:nvSpPr>
      <dsp:spPr>
        <a:xfrm>
          <a:off x="4096432"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67863-D448-4E8C-97B6-FC65A1C3D875}">
      <dsp:nvSpPr>
        <dsp:cNvPr id="0" name=""/>
        <dsp:cNvSpPr/>
      </dsp:nvSpPr>
      <dsp:spPr>
        <a:xfrm>
          <a:off x="2709587" y="491579"/>
          <a:ext cx="1778886" cy="205821"/>
        </a:xfrm>
        <a:custGeom>
          <a:avLst/>
          <a:gdLst/>
          <a:ahLst/>
          <a:cxnLst/>
          <a:rect l="0" t="0" r="0" b="0"/>
          <a:pathLst>
            <a:path>
              <a:moveTo>
                <a:pt x="0" y="0"/>
              </a:moveTo>
              <a:lnTo>
                <a:pt x="0" y="102910"/>
              </a:lnTo>
              <a:lnTo>
                <a:pt x="1778886" y="102910"/>
              </a:lnTo>
              <a:lnTo>
                <a:pt x="1778886" y="205821"/>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3F5CC3-C40C-4000-BFCA-BA3F5303B75B}">
      <dsp:nvSpPr>
        <dsp:cNvPr id="0" name=""/>
        <dsp:cNvSpPr/>
      </dsp:nvSpPr>
      <dsp:spPr>
        <a:xfrm>
          <a:off x="2910508"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5AEEA0-D552-4693-A2E3-C321A9691418}">
      <dsp:nvSpPr>
        <dsp:cNvPr id="0" name=""/>
        <dsp:cNvSpPr/>
      </dsp:nvSpPr>
      <dsp:spPr>
        <a:xfrm>
          <a:off x="2910508"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B9E64A-06C5-476D-95C4-2E97F709E643}">
      <dsp:nvSpPr>
        <dsp:cNvPr id="0" name=""/>
        <dsp:cNvSpPr/>
      </dsp:nvSpPr>
      <dsp:spPr>
        <a:xfrm>
          <a:off x="2709587" y="491579"/>
          <a:ext cx="592962" cy="205821"/>
        </a:xfrm>
        <a:custGeom>
          <a:avLst/>
          <a:gdLst/>
          <a:ahLst/>
          <a:cxnLst/>
          <a:rect l="0" t="0" r="0" b="0"/>
          <a:pathLst>
            <a:path>
              <a:moveTo>
                <a:pt x="0" y="0"/>
              </a:moveTo>
              <a:lnTo>
                <a:pt x="0" y="102910"/>
              </a:lnTo>
              <a:lnTo>
                <a:pt x="592962" y="102910"/>
              </a:lnTo>
              <a:lnTo>
                <a:pt x="592962" y="205821"/>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40F683B-0DAB-47BF-9C11-69A7A093CEF9}">
      <dsp:nvSpPr>
        <dsp:cNvPr id="0" name=""/>
        <dsp:cNvSpPr/>
      </dsp:nvSpPr>
      <dsp:spPr>
        <a:xfrm>
          <a:off x="1724583" y="1187452"/>
          <a:ext cx="185112" cy="1134018"/>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B3F21A-7CF4-4952-9FA2-264FD09F8537}">
      <dsp:nvSpPr>
        <dsp:cNvPr id="0" name=""/>
        <dsp:cNvSpPr/>
      </dsp:nvSpPr>
      <dsp:spPr>
        <a:xfrm>
          <a:off x="1724583"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AE5532B-FD3E-4E93-9AE1-BB65CF810B28}">
      <dsp:nvSpPr>
        <dsp:cNvPr id="0" name=""/>
        <dsp:cNvSpPr/>
      </dsp:nvSpPr>
      <dsp:spPr>
        <a:xfrm>
          <a:off x="2116624" y="491579"/>
          <a:ext cx="592962" cy="205821"/>
        </a:xfrm>
        <a:custGeom>
          <a:avLst/>
          <a:gdLst/>
          <a:ahLst/>
          <a:cxnLst/>
          <a:rect l="0" t="0" r="0" b="0"/>
          <a:pathLst>
            <a:path>
              <a:moveTo>
                <a:pt x="592962" y="0"/>
              </a:moveTo>
              <a:lnTo>
                <a:pt x="592962" y="102910"/>
              </a:lnTo>
              <a:lnTo>
                <a:pt x="0" y="102910"/>
              </a:lnTo>
              <a:lnTo>
                <a:pt x="0" y="205821"/>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C7859A-DF1E-4620-B9F2-71242833A89D}">
      <dsp:nvSpPr>
        <dsp:cNvPr id="0" name=""/>
        <dsp:cNvSpPr/>
      </dsp:nvSpPr>
      <dsp:spPr>
        <a:xfrm>
          <a:off x="538659" y="1187452"/>
          <a:ext cx="147015" cy="1836242"/>
        </a:xfrm>
        <a:custGeom>
          <a:avLst/>
          <a:gdLst/>
          <a:ahLst/>
          <a:cxnLst/>
          <a:rect l="0" t="0" r="0" b="0"/>
          <a:pathLst>
            <a:path>
              <a:moveTo>
                <a:pt x="0" y="0"/>
              </a:moveTo>
              <a:lnTo>
                <a:pt x="0" y="1842593"/>
              </a:lnTo>
              <a:lnTo>
                <a:pt x="147015" y="1842593"/>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F1DD3BF-8A2B-463D-B853-351197FEB0DB}">
      <dsp:nvSpPr>
        <dsp:cNvPr id="0" name=""/>
        <dsp:cNvSpPr/>
      </dsp:nvSpPr>
      <dsp:spPr>
        <a:xfrm>
          <a:off x="538659" y="1187452"/>
          <a:ext cx="147015" cy="1146720"/>
        </a:xfrm>
        <a:custGeom>
          <a:avLst/>
          <a:gdLst/>
          <a:ahLst/>
          <a:cxnLst/>
          <a:rect l="0" t="0" r="0" b="0"/>
          <a:pathLst>
            <a:path>
              <a:moveTo>
                <a:pt x="0" y="0"/>
              </a:moveTo>
              <a:lnTo>
                <a:pt x="0" y="1146720"/>
              </a:lnTo>
              <a:lnTo>
                <a:pt x="147015" y="1146720"/>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5433A8-1AB3-40CE-A179-B03AE47D630B}">
      <dsp:nvSpPr>
        <dsp:cNvPr id="0" name=""/>
        <dsp:cNvSpPr/>
      </dsp:nvSpPr>
      <dsp:spPr>
        <a:xfrm>
          <a:off x="538659" y="1187452"/>
          <a:ext cx="147015" cy="450847"/>
        </a:xfrm>
        <a:custGeom>
          <a:avLst/>
          <a:gdLst/>
          <a:ahLst/>
          <a:cxnLst/>
          <a:rect l="0" t="0" r="0" b="0"/>
          <a:pathLst>
            <a:path>
              <a:moveTo>
                <a:pt x="0" y="0"/>
              </a:moveTo>
              <a:lnTo>
                <a:pt x="0" y="450847"/>
              </a:lnTo>
              <a:lnTo>
                <a:pt x="147015" y="450847"/>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288BD8B-9ECA-4DDB-8F88-9F6D496206B2}">
      <dsp:nvSpPr>
        <dsp:cNvPr id="0" name=""/>
        <dsp:cNvSpPr/>
      </dsp:nvSpPr>
      <dsp:spPr>
        <a:xfrm>
          <a:off x="930700" y="491579"/>
          <a:ext cx="1778886" cy="205821"/>
        </a:xfrm>
        <a:custGeom>
          <a:avLst/>
          <a:gdLst/>
          <a:ahLst/>
          <a:cxnLst/>
          <a:rect l="0" t="0" r="0" b="0"/>
          <a:pathLst>
            <a:path>
              <a:moveTo>
                <a:pt x="1778886" y="0"/>
              </a:moveTo>
              <a:lnTo>
                <a:pt x="1778886" y="102910"/>
              </a:lnTo>
              <a:lnTo>
                <a:pt x="0" y="102910"/>
              </a:lnTo>
              <a:lnTo>
                <a:pt x="0" y="205821"/>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A3F85E-9275-4783-9972-8EB73FA85103}">
      <dsp:nvSpPr>
        <dsp:cNvPr id="0" name=""/>
        <dsp:cNvSpPr/>
      </dsp:nvSpPr>
      <dsp:spPr>
        <a:xfrm>
          <a:off x="2102227" y="1528"/>
          <a:ext cx="1214720" cy="490051"/>
        </a:xfrm>
        <a:prstGeom prst="rect">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 lastClr="FFFFFF"/>
              </a:solidFill>
              <a:latin typeface="Museo Sans 500" panose="02000000000000000000" pitchFamily="50" charset="0"/>
              <a:ea typeface="+mn-ea"/>
              <a:cs typeface="Arial" panose="020B0604020202020204" pitchFamily="34" charset="0"/>
            </a:rPr>
            <a:t>Head of Partnerships &amp; Philanthropy</a:t>
          </a:r>
        </a:p>
      </dsp:txBody>
      <dsp:txXfrm>
        <a:off x="2102227" y="1528"/>
        <a:ext cx="1214720" cy="490051"/>
      </dsp:txXfrm>
    </dsp:sp>
    <dsp:sp modelId="{94BB166A-42D0-4CE1-9EAE-2CD6816B123D}">
      <dsp:nvSpPr>
        <dsp:cNvPr id="0" name=""/>
        <dsp:cNvSpPr/>
      </dsp:nvSpPr>
      <dsp:spPr>
        <a:xfrm>
          <a:off x="440648"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Senior Partnerships Manager </a:t>
          </a:r>
        </a:p>
      </dsp:txBody>
      <dsp:txXfrm>
        <a:off x="440648" y="697401"/>
        <a:ext cx="980102" cy="490051"/>
      </dsp:txXfrm>
    </dsp:sp>
    <dsp:sp modelId="{CEB590DB-3382-45D6-98EF-101784B792F8}">
      <dsp:nvSpPr>
        <dsp:cNvPr id="0" name=""/>
        <dsp:cNvSpPr/>
      </dsp:nvSpPr>
      <dsp:spPr>
        <a:xfrm>
          <a:off x="685674" y="1393274"/>
          <a:ext cx="980102" cy="490051"/>
        </a:xfrm>
        <a:prstGeom prst="rect">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Partnerships Manager, New Biz (YOU) </a:t>
          </a:r>
          <a:endParaRPr lang="en-GB" sz="900" kern="1200">
            <a:solidFill>
              <a:sysClr val="window" lastClr="FFFFFF"/>
            </a:solidFill>
            <a:latin typeface="Calibri" panose="020F0502020204030204"/>
            <a:ea typeface="+mn-ea"/>
            <a:cs typeface="+mn-cs"/>
          </a:endParaRPr>
        </a:p>
      </dsp:txBody>
      <dsp:txXfrm>
        <a:off x="685674" y="1393274"/>
        <a:ext cx="980102" cy="490051"/>
      </dsp:txXfrm>
    </dsp:sp>
    <dsp:sp modelId="{0B3A9543-D9A7-41A9-9B96-9E95589245A0}">
      <dsp:nvSpPr>
        <dsp:cNvPr id="0" name=""/>
        <dsp:cNvSpPr/>
      </dsp:nvSpPr>
      <dsp:spPr>
        <a:xfrm>
          <a:off x="685674" y="2089147"/>
          <a:ext cx="980102" cy="490051"/>
        </a:xfrm>
        <a:prstGeom prst="rect">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Partnerships Manager,Account Management</a:t>
          </a:r>
          <a:endParaRPr lang="en-GB" sz="900" kern="1200">
            <a:solidFill>
              <a:sysClr val="window" lastClr="FFFFFF"/>
            </a:solidFill>
            <a:latin typeface="Calibri" panose="020F0502020204030204"/>
            <a:ea typeface="+mn-ea"/>
            <a:cs typeface="+mn-cs"/>
          </a:endParaRPr>
        </a:p>
      </dsp:txBody>
      <dsp:txXfrm>
        <a:off x="685674" y="2089147"/>
        <a:ext cx="980102" cy="490051"/>
      </dsp:txXfrm>
    </dsp:sp>
    <dsp:sp modelId="{0B0BD242-8979-4D05-990E-A89BB056B063}">
      <dsp:nvSpPr>
        <dsp:cNvPr id="0" name=""/>
        <dsp:cNvSpPr/>
      </dsp:nvSpPr>
      <dsp:spPr>
        <a:xfrm>
          <a:off x="685674" y="2778669"/>
          <a:ext cx="980102" cy="490051"/>
        </a:xfrm>
        <a:prstGeom prst="rect">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Partnerships Exec</a:t>
          </a:r>
          <a:endParaRPr lang="en-GB" sz="900" kern="1200">
            <a:solidFill>
              <a:sysClr val="window" lastClr="FFFFFF"/>
            </a:solidFill>
            <a:latin typeface="Calibri" panose="020F0502020204030204"/>
            <a:ea typeface="+mn-ea"/>
            <a:cs typeface="+mn-cs"/>
          </a:endParaRPr>
        </a:p>
      </dsp:txBody>
      <dsp:txXfrm>
        <a:off x="685674" y="2778669"/>
        <a:ext cx="980102" cy="490051"/>
      </dsp:txXfrm>
    </dsp:sp>
    <dsp:sp modelId="{24F629B4-9AA0-4E82-840C-5C64E701AF4E}">
      <dsp:nvSpPr>
        <dsp:cNvPr id="0" name=""/>
        <dsp:cNvSpPr/>
      </dsp:nvSpPr>
      <dsp:spPr>
        <a:xfrm>
          <a:off x="1626573"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Senior Philanthropy Manager </a:t>
          </a:r>
        </a:p>
      </dsp:txBody>
      <dsp:txXfrm>
        <a:off x="1626573" y="697401"/>
        <a:ext cx="980102" cy="490051"/>
      </dsp:txXfrm>
    </dsp:sp>
    <dsp:sp modelId="{7751B9ED-7991-48A1-8DD7-1BDB11FE2604}">
      <dsp:nvSpPr>
        <dsp:cNvPr id="0" name=""/>
        <dsp:cNvSpPr/>
      </dsp:nvSpPr>
      <dsp:spPr>
        <a:xfrm>
          <a:off x="1871599" y="1393274"/>
          <a:ext cx="980102" cy="490051"/>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Philanthropy Manager </a:t>
          </a:r>
        </a:p>
      </dsp:txBody>
      <dsp:txXfrm>
        <a:off x="1871599" y="1393274"/>
        <a:ext cx="980102" cy="490051"/>
      </dsp:txXfrm>
    </dsp:sp>
    <dsp:sp modelId="{F7C61CC6-3C39-4B9E-9AE4-EBC3D6D29D8E}">
      <dsp:nvSpPr>
        <dsp:cNvPr id="0" name=""/>
        <dsp:cNvSpPr/>
      </dsp:nvSpPr>
      <dsp:spPr>
        <a:xfrm>
          <a:off x="1909695" y="2076445"/>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Philanthropy Exec </a:t>
          </a:r>
          <a:endParaRPr lang="en-GB" sz="900" kern="1200">
            <a:solidFill>
              <a:sysClr val="window" lastClr="FFFFFF"/>
            </a:solidFill>
            <a:latin typeface="Calibri" panose="020F0502020204030204"/>
            <a:ea typeface="+mn-ea"/>
            <a:cs typeface="+mn-cs"/>
          </a:endParaRPr>
        </a:p>
      </dsp:txBody>
      <dsp:txXfrm>
        <a:off x="1909695" y="2076445"/>
        <a:ext cx="980102" cy="490051"/>
      </dsp:txXfrm>
    </dsp:sp>
    <dsp:sp modelId="{0A4ED58A-1B0B-43FC-BCD8-195958651006}">
      <dsp:nvSpPr>
        <dsp:cNvPr id="0" name=""/>
        <dsp:cNvSpPr/>
      </dsp:nvSpPr>
      <dsp:spPr>
        <a:xfrm>
          <a:off x="2812497"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Senior Trusts &amp; Foundations Manager</a:t>
          </a:r>
        </a:p>
      </dsp:txBody>
      <dsp:txXfrm>
        <a:off x="2812497" y="697401"/>
        <a:ext cx="980102" cy="490051"/>
      </dsp:txXfrm>
    </dsp:sp>
    <dsp:sp modelId="{4C9EF4DB-6324-4861-A842-3C7B7ED61D3C}">
      <dsp:nvSpPr>
        <dsp:cNvPr id="0" name=""/>
        <dsp:cNvSpPr/>
      </dsp:nvSpPr>
      <dsp:spPr>
        <a:xfrm>
          <a:off x="3057523" y="1393274"/>
          <a:ext cx="980102" cy="490051"/>
        </a:xfrm>
        <a:prstGeom prst="rect">
          <a:avLst/>
        </a:prstGeom>
        <a:solidFill>
          <a:sysClr val="window" lastClr="FFFFFF">
            <a:lumMod val="6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Trusts Fundraising Manager</a:t>
          </a:r>
        </a:p>
      </dsp:txBody>
      <dsp:txXfrm>
        <a:off x="3057523" y="1393274"/>
        <a:ext cx="980102" cy="490051"/>
      </dsp:txXfrm>
    </dsp:sp>
    <dsp:sp modelId="{A2766FC1-93BE-4A96-B407-B58CE81BBA70}">
      <dsp:nvSpPr>
        <dsp:cNvPr id="0" name=""/>
        <dsp:cNvSpPr/>
      </dsp:nvSpPr>
      <dsp:spPr>
        <a:xfrm>
          <a:off x="3057523" y="2089147"/>
          <a:ext cx="980102" cy="490051"/>
        </a:xfrm>
        <a:prstGeom prst="rect">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Trusts Fundraising Excutive </a:t>
          </a:r>
          <a:endParaRPr lang="en-GB" sz="900" kern="1200">
            <a:solidFill>
              <a:sysClr val="window" lastClr="FFFFFF"/>
            </a:solidFill>
            <a:latin typeface="Calibri" panose="020F0502020204030204"/>
            <a:ea typeface="+mn-ea"/>
            <a:cs typeface="+mn-cs"/>
          </a:endParaRPr>
        </a:p>
      </dsp:txBody>
      <dsp:txXfrm>
        <a:off x="3057523" y="2089147"/>
        <a:ext cx="980102" cy="490051"/>
      </dsp:txXfrm>
    </dsp:sp>
    <dsp:sp modelId="{51600000-270A-4B9E-9F9E-091A65B1B8AE}">
      <dsp:nvSpPr>
        <dsp:cNvPr id="0" name=""/>
        <dsp:cNvSpPr/>
      </dsp:nvSpPr>
      <dsp:spPr>
        <a:xfrm>
          <a:off x="3998422" y="697401"/>
          <a:ext cx="980102" cy="490051"/>
        </a:xfrm>
        <a:prstGeom prst="rect">
          <a:avLst/>
        </a:prstGeom>
        <a:solidFill>
          <a:sysClr val="windowText" lastClr="000000">
            <a:lumMod val="65000"/>
            <a:lumOff val="3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Head of Gaming</a:t>
          </a:r>
          <a:endParaRPr lang="en-GB" sz="900" kern="1200">
            <a:solidFill>
              <a:sysClr val="window" lastClr="FFFFFF"/>
            </a:solidFill>
            <a:latin typeface="MS Reference Specialty" panose="05000500000000000000" pitchFamily="2" charset="2"/>
            <a:ea typeface="+mn-ea"/>
            <a:cs typeface="+mn-cs"/>
          </a:endParaRPr>
        </a:p>
      </dsp:txBody>
      <dsp:txXfrm>
        <a:off x="3998422" y="697401"/>
        <a:ext cx="980102" cy="490051"/>
      </dsp:txXfrm>
    </dsp:sp>
    <dsp:sp modelId="{2232A626-A971-4712-90F8-40BD403DB479}">
      <dsp:nvSpPr>
        <dsp:cNvPr id="0" name=""/>
        <dsp:cNvSpPr/>
      </dsp:nvSpPr>
      <dsp:spPr>
        <a:xfrm>
          <a:off x="4243448" y="1393274"/>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Gaming Manager</a:t>
          </a:r>
          <a:endParaRPr lang="en-GB" sz="900" kern="1200">
            <a:solidFill>
              <a:sysClr val="window" lastClr="FFFFFF"/>
            </a:solidFill>
            <a:latin typeface="Calibri" panose="020F0502020204030204"/>
            <a:ea typeface="+mn-ea"/>
            <a:cs typeface="+mn-cs"/>
          </a:endParaRPr>
        </a:p>
      </dsp:txBody>
      <dsp:txXfrm>
        <a:off x="4243448" y="1393274"/>
        <a:ext cx="980102" cy="490051"/>
      </dsp:txXfrm>
    </dsp:sp>
    <dsp:sp modelId="{218D1AE2-4AD5-46E6-AA40-924C8FAFF0F1}">
      <dsp:nvSpPr>
        <dsp:cNvPr id="0" name=""/>
        <dsp:cNvSpPr/>
      </dsp:nvSpPr>
      <dsp:spPr>
        <a:xfrm>
          <a:off x="4243448" y="2089147"/>
          <a:ext cx="980102" cy="490051"/>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Museo Sans 500" panose="02000000000000000000" pitchFamily="50" charset="0"/>
              <a:ea typeface="+mn-ea"/>
              <a:cs typeface="Arial" panose="020B0604020202020204" pitchFamily="34" charset="0"/>
            </a:rPr>
            <a:t>Gaming Executive</a:t>
          </a:r>
          <a:endParaRPr lang="en-GB" sz="900" kern="1200">
            <a:solidFill>
              <a:sysClr val="window" lastClr="FFFFFF"/>
            </a:solidFill>
            <a:latin typeface="Calibri" panose="020F0502020204030204"/>
            <a:ea typeface="+mn-ea"/>
            <a:cs typeface="+mn-cs"/>
          </a:endParaRPr>
        </a:p>
      </dsp:txBody>
      <dsp:txXfrm>
        <a:off x="4243448" y="2089147"/>
        <a:ext cx="980102" cy="4900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C5C9572C564646957C21EFBBDFB7CF"/>
        <w:category>
          <w:name w:val="General"/>
          <w:gallery w:val="placeholder"/>
        </w:category>
        <w:types>
          <w:type w:val="bbPlcHdr"/>
        </w:types>
        <w:behaviors>
          <w:behavior w:val="content"/>
        </w:behaviors>
        <w:guid w:val="{BC202D43-A67B-425C-87EC-E1C460FAE068}"/>
      </w:docPartPr>
      <w:docPartBody>
        <w:p w:rsidR="004559B6" w:rsidRDefault="00106B74" w:rsidP="00106B74">
          <w:pPr>
            <w:pStyle w:val="90C5C9572C564646957C21EFBBDFB7CF"/>
          </w:pPr>
          <w:r w:rsidRPr="00E85B5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74"/>
    <w:rsid w:val="00106B74"/>
    <w:rsid w:val="004559B6"/>
    <w:rsid w:val="00911FAB"/>
    <w:rsid w:val="00D85F08"/>
    <w:rsid w:val="00F75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B74"/>
    <w:rPr>
      <w:color w:val="808080"/>
    </w:rPr>
  </w:style>
  <w:style w:type="paragraph" w:customStyle="1" w:styleId="90C5C9572C564646957C21EFBBDFB7CF">
    <w:name w:val="90C5C9572C564646957C21EFBBDFB7CF"/>
    <w:rsid w:val="00106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E3D3-09C8-4B45-9ACF-663DF5B0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Cassin</dc:creator>
  <cp:keywords/>
  <dc:description/>
  <cp:lastModifiedBy>Yvette Leavy</cp:lastModifiedBy>
  <cp:revision>24</cp:revision>
  <cp:lastPrinted>2021-09-28T12:14:00Z</cp:lastPrinted>
  <dcterms:created xsi:type="dcterms:W3CDTF">2023-03-09T17:38:00Z</dcterms:created>
  <dcterms:modified xsi:type="dcterms:W3CDTF">2023-03-10T14:07:00Z</dcterms:modified>
</cp:coreProperties>
</file>